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1F49BB" w:rsidRPr="00B50E56" w:rsidRDefault="001F49BB" w:rsidP="001F49BB">
      <w:pPr>
        <w:pStyle w:val="a3"/>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w:t>
      </w:r>
      <w:r w:rsidRPr="00B50E56">
        <w:rPr>
          <w:rFonts w:ascii="Courier New" w:hAnsi="Courier New" w:cs="Courier New"/>
          <w:i w:val="0"/>
          <w:sz w:val="24"/>
          <w:szCs w:val="24"/>
        </w:rPr>
        <w:t> </w:t>
      </w:r>
      <w:r w:rsidRPr="00B50E56">
        <w:rPr>
          <w:rFonts w:ascii="GHEA Grapalat" w:hAnsi="GHEA Grapalat" w:cs="GHEA Grapalat"/>
          <w:i w:val="0"/>
          <w:sz w:val="24"/>
          <w:szCs w:val="24"/>
        </w:rPr>
        <w:t>СИТУАЦИИ</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6969F2">
        <w:rPr>
          <w:rFonts w:ascii="GHEA Grapalat" w:hAnsi="GHEA Grapalat"/>
          <w:i w:val="0"/>
          <w:sz w:val="24"/>
          <w:szCs w:val="24"/>
          <w:lang w:val="en-US"/>
        </w:rPr>
        <w:t xml:space="preserve">                  </w:t>
      </w:r>
      <w:r w:rsidRPr="009044F1">
        <w:rPr>
          <w:rFonts w:ascii="GHEA Grapalat" w:hAnsi="GHEA Grapalat"/>
          <w:i w:val="0"/>
          <w:sz w:val="24"/>
          <w:szCs w:val="24"/>
        </w:rPr>
        <w:t>"</w:t>
      </w:r>
      <w:r w:rsidR="00C41168">
        <w:rPr>
          <w:rFonts w:ascii="GHEA Grapalat" w:hAnsi="GHEA Grapalat"/>
          <w:i w:val="0"/>
          <w:sz w:val="24"/>
          <w:szCs w:val="24"/>
        </w:rPr>
        <w:t>5</w:t>
      </w:r>
      <w:r w:rsidRPr="009044F1">
        <w:rPr>
          <w:rFonts w:ascii="GHEA Grapalat" w:hAnsi="GHEA Grapalat"/>
          <w:i w:val="0"/>
          <w:sz w:val="24"/>
          <w:szCs w:val="24"/>
        </w:rPr>
        <w:t>" "</w:t>
      </w:r>
      <w:r w:rsidR="001F49BB">
        <w:rPr>
          <w:rFonts w:ascii="GHEA Grapalat" w:hAnsi="GHEA Grapalat"/>
          <w:i w:val="0"/>
          <w:sz w:val="24"/>
          <w:szCs w:val="24"/>
          <w:lang w:val="en-US"/>
        </w:rPr>
        <w:t>Дека</w:t>
      </w:r>
      <w:r w:rsidR="00003299">
        <w:rPr>
          <w:rFonts w:ascii="GHEA Grapalat" w:hAnsi="GHEA Grapalat"/>
          <w:i w:val="0"/>
          <w:sz w:val="24"/>
          <w:szCs w:val="24"/>
          <w:lang w:val="en-US"/>
        </w:rPr>
        <w:t>бря</w:t>
      </w:r>
      <w:r w:rsidRPr="009044F1">
        <w:rPr>
          <w:rFonts w:ascii="GHEA Grapalat" w:hAnsi="GHEA Grapalat"/>
          <w:i w:val="0"/>
          <w:sz w:val="24"/>
          <w:szCs w:val="24"/>
        </w:rPr>
        <w:t>" 20</w:t>
      </w:r>
      <w:r w:rsidR="00003299">
        <w:rPr>
          <w:rFonts w:ascii="GHEA Grapalat" w:hAnsi="GHEA Grapalat"/>
          <w:i w:val="0"/>
          <w:sz w:val="24"/>
          <w:szCs w:val="24"/>
          <w:lang w:val="en-US"/>
        </w:rPr>
        <w:t>19</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C41168">
        <w:rPr>
          <w:rFonts w:ascii="GHEA Grapalat" w:hAnsi="GHEA Grapalat"/>
          <w:i w:val="0"/>
          <w:sz w:val="24"/>
          <w:szCs w:val="24"/>
        </w:rPr>
        <w:t>2</w:t>
      </w:r>
      <w:r w:rsidRPr="009044F1">
        <w:rPr>
          <w:rFonts w:ascii="GHEA Grapalat" w:hAnsi="GHEA Grapalat"/>
          <w:i w:val="0"/>
          <w:sz w:val="24"/>
          <w:szCs w:val="24"/>
        </w:rPr>
        <w:t xml:space="preserve">" </w:t>
      </w:r>
    </w:p>
    <w:p w:rsidR="0091042F"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9708B">
        <w:rPr>
          <w:rFonts w:ascii="GHEA Grapalat" w:hAnsi="GHEA Grapalat"/>
          <w:i w:val="0"/>
          <w:sz w:val="24"/>
          <w:szCs w:val="24"/>
          <w:lang w:val="en-US"/>
        </w:rPr>
        <w:t>ARCNUMD POAK-HMAASHDZB-19/01</w:t>
      </w:r>
    </w:p>
    <w:p w:rsidR="00C41168" w:rsidRPr="00C41168" w:rsidRDefault="00C41168" w:rsidP="00B46D58">
      <w:pPr>
        <w:pStyle w:val="a3"/>
        <w:widowControl w:val="0"/>
        <w:spacing w:after="160" w:line="240" w:lineRule="auto"/>
        <w:ind w:firstLine="0"/>
        <w:jc w:val="center"/>
        <w:rPr>
          <w:rFonts w:ascii="GHEA Grapalat" w:hAnsi="GHEA Grapalat"/>
          <w:i w:val="0"/>
          <w:sz w:val="24"/>
          <w:szCs w:val="24"/>
        </w:rPr>
      </w:pPr>
    </w:p>
    <w:p w:rsidR="00642EFE" w:rsidRPr="00E13BA4" w:rsidRDefault="00642EFE" w:rsidP="00BC5110">
      <w:pPr>
        <w:pStyle w:val="a3"/>
        <w:widowControl w:val="0"/>
        <w:spacing w:line="240" w:lineRule="auto"/>
        <w:ind w:firstLine="709"/>
        <w:jc w:val="left"/>
        <w:rPr>
          <w:rFonts w:ascii="GHEA Grapalat" w:hAnsi="GHEA Grapalat"/>
          <w:i w:val="0"/>
          <w:sz w:val="24"/>
          <w:szCs w:val="24"/>
          <w:lang w:val="hy-AM"/>
        </w:rPr>
      </w:pPr>
      <w:r w:rsidRPr="009044F1">
        <w:rPr>
          <w:rFonts w:ascii="GHEA Grapalat" w:hAnsi="GHEA Grapalat"/>
          <w:i w:val="0"/>
          <w:sz w:val="24"/>
          <w:szCs w:val="24"/>
        </w:rPr>
        <w:t xml:space="preserve">Заказчик </w:t>
      </w:r>
      <w:r w:rsidR="0079708B">
        <w:rPr>
          <w:rFonts w:ascii="GHEA Grapalat" w:hAnsi="GHEA Grapalat"/>
          <w:i w:val="0"/>
          <w:sz w:val="24"/>
          <w:szCs w:val="24"/>
        </w:rPr>
        <w:t>СРЕДНЯЯ ШКОЛА В АРЦНИ</w:t>
      </w:r>
      <w:r w:rsidRPr="009044F1">
        <w:rPr>
          <w:rFonts w:ascii="GHEA Grapalat" w:hAnsi="GHEA Grapalat"/>
          <w:i w:val="0"/>
          <w:sz w:val="24"/>
          <w:szCs w:val="24"/>
        </w:rPr>
        <w:t>, находящийся по адресу:</w:t>
      </w:r>
      <w:r w:rsidR="00BC5110" w:rsidRPr="00BC5110">
        <w:t xml:space="preserve"> </w:t>
      </w:r>
      <w:r w:rsidR="00EC1DF4" w:rsidRPr="00C160FC">
        <w:rPr>
          <w:rFonts w:ascii="GHEA Grapalat" w:hAnsi="GHEA Grapalat"/>
          <w:i w:val="0"/>
          <w:sz w:val="24"/>
          <w:szCs w:val="24"/>
        </w:rPr>
        <w:t xml:space="preserve"> </w:t>
      </w:r>
      <w:r w:rsidR="0079708B">
        <w:rPr>
          <w:rFonts w:ascii="GHEA Grapalat" w:hAnsi="GHEA Grapalat"/>
          <w:i w:val="0"/>
          <w:sz w:val="24"/>
          <w:szCs w:val="24"/>
        </w:rPr>
        <w:t>с. Арцни, ул. 1, кв 2</w:t>
      </w:r>
      <w:r w:rsidR="00C160FC" w:rsidRPr="00C160FC">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3C5C5B">
        <w:rPr>
          <w:rFonts w:ascii="GHEA Grapalat" w:hAnsi="GHEA Grapalat"/>
          <w:i w:val="0"/>
          <w:sz w:val="24"/>
          <w:szCs w:val="24"/>
        </w:rPr>
        <w:t xml:space="preserve">запрос котировок </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79708B" w:rsidP="00B46D58">
      <w:pPr>
        <w:pStyle w:val="a3"/>
        <w:widowControl w:val="0"/>
        <w:spacing w:line="240" w:lineRule="auto"/>
        <w:ind w:firstLine="0"/>
        <w:rPr>
          <w:rFonts w:ascii="GHEA Grapalat" w:hAnsi="GHEA Grapalat"/>
          <w:i w:val="0"/>
          <w:sz w:val="24"/>
          <w:szCs w:val="24"/>
        </w:rPr>
      </w:pPr>
      <w:r w:rsidRPr="0079708B">
        <w:rPr>
          <w:rFonts w:ascii="GHEA Grapalat" w:hAnsi="GHEA Grapalat"/>
          <w:i w:val="0"/>
          <w:sz w:val="24"/>
          <w:szCs w:val="24"/>
        </w:rPr>
        <w:t>ремонтная система отопительной системы</w:t>
      </w:r>
      <w:r w:rsidR="00C41168" w:rsidRPr="00C41168">
        <w:rPr>
          <w:rFonts w:ascii="GHEA Grapalat" w:hAnsi="GHEA Grapalat"/>
          <w:i w:val="0"/>
          <w:sz w:val="24"/>
          <w:szCs w:val="24"/>
        </w:rPr>
        <w:t xml:space="preserve"> </w:t>
      </w:r>
      <w:r w:rsidR="00C41168">
        <w:rPr>
          <w:rFonts w:ascii="GHEA Grapalat" w:hAnsi="GHEA Grapalat"/>
          <w:i w:val="0"/>
          <w:sz w:val="24"/>
          <w:szCs w:val="24"/>
        </w:rPr>
        <w:t xml:space="preserve">СРЕДНЯЯ ШКОЛА В АРЦНИ </w:t>
      </w:r>
      <w:r>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7E15A7" w:rsidRPr="009044F1"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79708B">
        <w:rPr>
          <w:rFonts w:ascii="GHEA Grapalat" w:hAnsi="GHEA Grapalat"/>
          <w:i w:val="0"/>
          <w:sz w:val="24"/>
          <w:szCs w:val="24"/>
          <w:lang w:val="en-US"/>
        </w:rPr>
        <w:t xml:space="preserve">11:00 </w:t>
      </w:r>
      <w:r w:rsidRPr="009044F1">
        <w:rPr>
          <w:rFonts w:ascii="GHEA Grapalat" w:hAnsi="GHEA Grapalat"/>
          <w:i w:val="0"/>
          <w:sz w:val="24"/>
          <w:szCs w:val="24"/>
        </w:rPr>
        <w:t>часов</w:t>
      </w:r>
      <w:r w:rsidR="00971F4A" w:rsidRPr="00971F4A">
        <w:rPr>
          <w:rFonts w:ascii="GHEA Grapalat" w:hAnsi="GHEA Grapalat"/>
          <w:i w:val="0"/>
          <w:sz w:val="24"/>
          <w:szCs w:val="24"/>
        </w:rPr>
        <w:t xml:space="preserve"> </w:t>
      </w:r>
      <w:r w:rsidR="00CB5ED5">
        <w:rPr>
          <w:rFonts w:ascii="GHEA Grapalat" w:hAnsi="GHEA Grapalat"/>
          <w:i w:val="0"/>
          <w:sz w:val="24"/>
          <w:szCs w:val="24"/>
          <w:lang w:val="en-US"/>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в первый рабочий день, следующий за получением такого требования </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EF52E4" w:rsidRPr="0096056E" w:rsidRDefault="00EF52E4" w:rsidP="0096056E">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79708B">
        <w:rPr>
          <w:rFonts w:ascii="GHEA Grapalat" w:hAnsi="GHEA Grapalat"/>
          <w:i w:val="0"/>
          <w:spacing w:val="6"/>
          <w:sz w:val="24"/>
          <w:szCs w:val="24"/>
        </w:rPr>
        <w:t>с</w:t>
      </w:r>
      <w:r w:rsidR="0079708B">
        <w:rPr>
          <w:rFonts w:ascii="GHEA Grapalat" w:hAnsi="GHEA Grapalat"/>
          <w:i w:val="0"/>
          <w:spacing w:val="6"/>
          <w:sz w:val="24"/>
          <w:szCs w:val="24"/>
          <w:lang w:val="en-US"/>
        </w:rPr>
        <w:t>. Арцни, ул 1, кв 2</w:t>
      </w:r>
      <w:r w:rsidR="0079708B">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sidR="0079708B">
        <w:rPr>
          <w:rFonts w:ascii="GHEA Grapalat" w:hAnsi="GHEA Grapalat"/>
          <w:i w:val="0"/>
          <w:sz w:val="24"/>
          <w:szCs w:val="24"/>
          <w:lang w:val="en-US"/>
        </w:rPr>
        <w:t xml:space="preserve">11:00 </w:t>
      </w:r>
      <w:r w:rsidR="00C84FEA" w:rsidRPr="009044F1">
        <w:rPr>
          <w:rFonts w:ascii="GHEA Grapalat" w:hAnsi="GHEA Grapalat"/>
          <w:i w:val="0"/>
          <w:sz w:val="24"/>
          <w:szCs w:val="24"/>
        </w:rPr>
        <w:t>часов</w:t>
      </w:r>
      <w:r w:rsidR="00C84FEA" w:rsidRPr="00971F4A">
        <w:rPr>
          <w:rFonts w:ascii="GHEA Grapalat" w:hAnsi="GHEA Grapalat"/>
          <w:i w:val="0"/>
          <w:sz w:val="24"/>
          <w:szCs w:val="24"/>
        </w:rPr>
        <w:t xml:space="preserve"> </w:t>
      </w:r>
      <w:r w:rsidR="0079708B">
        <w:rPr>
          <w:rFonts w:ascii="GHEA Grapalat" w:hAnsi="GHEA Grapalat"/>
          <w:i w:val="0"/>
          <w:sz w:val="24"/>
          <w:szCs w:val="24"/>
        </w:rPr>
        <w:t>5</w:t>
      </w:r>
      <w:r w:rsidR="00C84FEA" w:rsidRPr="009044F1">
        <w:rPr>
          <w:rFonts w:ascii="GHEA Grapalat" w:hAnsi="GHEA Grapalat"/>
          <w:i w:val="0"/>
          <w:sz w:val="24"/>
          <w:szCs w:val="24"/>
        </w:rPr>
        <w:t xml:space="preserve">-го </w:t>
      </w:r>
      <w:r w:rsidRPr="000F0CA8">
        <w:rPr>
          <w:rFonts w:ascii="GHEA Grapalat" w:hAnsi="GHEA Grapalat"/>
          <w:i w:val="0"/>
          <w:sz w:val="24"/>
          <w:szCs w:val="24"/>
        </w:rPr>
        <w:t>дня</w:t>
      </w:r>
      <w:r w:rsidR="00BB4CF3">
        <w:rPr>
          <w:rFonts w:ascii="GHEA Grapalat" w:hAnsi="GHEA Grapalat"/>
          <w:i w:val="0"/>
          <w:sz w:val="24"/>
          <w:szCs w:val="24"/>
          <w:lang w:val="en-US"/>
        </w:rPr>
        <w:t xml:space="preserve"> /09.12.2019г./</w:t>
      </w:r>
      <w:r w:rsidRPr="000F0CA8">
        <w:rPr>
          <w:rFonts w:ascii="GHEA Grapalat" w:hAnsi="GHEA Grapalat"/>
          <w:i w:val="0"/>
          <w:sz w:val="24"/>
          <w:szCs w:val="24"/>
        </w:rPr>
        <w:t xml:space="preserve"> со дня опубликования настоящего объявления. Кроме армянского языка заявки могут быть поданы также на </w:t>
      </w:r>
      <w:r w:rsidRPr="000F0CA8">
        <w:rPr>
          <w:rFonts w:ascii="GHEA Grapalat" w:hAnsi="GHEA Grapalat"/>
          <w:i w:val="0"/>
          <w:sz w:val="24"/>
          <w:szCs w:val="24"/>
        </w:rPr>
        <w:lastRenderedPageBreak/>
        <w:t>английском или русско</w:t>
      </w:r>
      <w:r>
        <w:rPr>
          <w:rFonts w:ascii="GHEA Grapalat" w:hAnsi="GHEA Grapalat"/>
          <w:i w:val="0"/>
          <w:sz w:val="24"/>
          <w:szCs w:val="24"/>
        </w:rPr>
        <w:t>м языке.</w:t>
      </w:r>
    </w:p>
    <w:p w:rsidR="00EF52E4" w:rsidRPr="000F11E5" w:rsidRDefault="00EF52E4" w:rsidP="00EF52E4">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79708B">
        <w:rPr>
          <w:rFonts w:ascii="GHEA Grapalat" w:hAnsi="GHEA Grapalat"/>
          <w:i w:val="0"/>
          <w:spacing w:val="6"/>
          <w:sz w:val="24"/>
          <w:szCs w:val="24"/>
        </w:rPr>
        <w:t>с</w:t>
      </w:r>
      <w:r w:rsidR="0079708B">
        <w:rPr>
          <w:rFonts w:ascii="GHEA Grapalat" w:hAnsi="GHEA Grapalat"/>
          <w:i w:val="0"/>
          <w:spacing w:val="6"/>
          <w:sz w:val="24"/>
          <w:szCs w:val="24"/>
          <w:lang w:val="en-US"/>
        </w:rPr>
        <w:t>. Арцни, ул 1, кв 2</w:t>
      </w:r>
      <w:r w:rsidRPr="000F0CA8">
        <w:rPr>
          <w:rFonts w:ascii="GHEA Grapalat" w:hAnsi="GHEA Grapalat"/>
          <w:i w:val="0"/>
          <w:sz w:val="24"/>
          <w:szCs w:val="24"/>
        </w:rPr>
        <w:t xml:space="preserve"> в </w:t>
      </w:r>
      <w:r w:rsidR="0079708B">
        <w:rPr>
          <w:rFonts w:ascii="GHEA Grapalat" w:hAnsi="GHEA Grapalat"/>
          <w:i w:val="0"/>
          <w:sz w:val="24"/>
          <w:szCs w:val="24"/>
          <w:lang w:val="en-US"/>
        </w:rPr>
        <w:t xml:space="preserve">11:00 </w:t>
      </w:r>
      <w:r w:rsidR="00C84FEA" w:rsidRPr="009044F1">
        <w:rPr>
          <w:rFonts w:ascii="GHEA Grapalat" w:hAnsi="GHEA Grapalat"/>
          <w:i w:val="0"/>
          <w:sz w:val="24"/>
          <w:szCs w:val="24"/>
        </w:rPr>
        <w:t>часов</w:t>
      </w:r>
      <w:r w:rsidR="00C84FEA" w:rsidRPr="00971F4A">
        <w:rPr>
          <w:rFonts w:ascii="GHEA Grapalat" w:hAnsi="GHEA Grapalat"/>
          <w:i w:val="0"/>
          <w:sz w:val="24"/>
          <w:szCs w:val="24"/>
        </w:rPr>
        <w:t xml:space="preserve"> </w:t>
      </w:r>
      <w:r w:rsidR="0079708B">
        <w:rPr>
          <w:rFonts w:ascii="GHEA Grapalat" w:hAnsi="GHEA Grapalat"/>
          <w:i w:val="0"/>
          <w:sz w:val="24"/>
          <w:szCs w:val="24"/>
        </w:rPr>
        <w:t>5</w:t>
      </w:r>
      <w:r w:rsidR="00C84FEA" w:rsidRPr="009044F1">
        <w:rPr>
          <w:rFonts w:ascii="GHEA Grapalat" w:hAnsi="GHEA Grapalat"/>
          <w:i w:val="0"/>
          <w:sz w:val="24"/>
          <w:szCs w:val="24"/>
        </w:rPr>
        <w:t>-го</w:t>
      </w:r>
      <w:r w:rsidR="00DB6B7D">
        <w:rPr>
          <w:rFonts w:ascii="GHEA Grapalat" w:hAnsi="GHEA Grapalat"/>
          <w:i w:val="0"/>
          <w:sz w:val="24"/>
          <w:szCs w:val="24"/>
          <w:lang w:val="en-US"/>
        </w:rPr>
        <w:t xml:space="preserve"> дня</w:t>
      </w:r>
      <w:r w:rsidR="00BB4CF3">
        <w:rPr>
          <w:rFonts w:ascii="GHEA Grapalat" w:hAnsi="GHEA Grapalat"/>
          <w:i w:val="0"/>
          <w:sz w:val="24"/>
          <w:szCs w:val="24"/>
          <w:lang w:val="en-US"/>
        </w:rPr>
        <w:t xml:space="preserve"> /09.12.2019г./</w:t>
      </w:r>
      <w:r>
        <w:rPr>
          <w:rFonts w:ascii="GHEA Grapalat" w:hAnsi="GHEA Grapalat"/>
          <w:i w:val="0"/>
          <w:sz w:val="24"/>
          <w:szCs w:val="24"/>
        </w:rPr>
        <w:t>.</w:t>
      </w:r>
    </w:p>
    <w:p w:rsidR="00EF52E4"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84469E" w:rsidRDefault="00754697" w:rsidP="0096056E">
      <w:pPr>
        <w:rPr>
          <w:rFonts w:ascii="GHEA Grapalat" w:hAnsi="GHEA Grapalat"/>
          <w:i/>
          <w:lang w:val="en-US"/>
        </w:rPr>
      </w:pPr>
      <w:r w:rsidRPr="009044F1">
        <w:rPr>
          <w:rFonts w:ascii="GHEA Grapalat" w:hAnsi="GHEA Grapalat"/>
          <w:i/>
        </w:rPr>
        <w:t>Для получения дополнительной информации, связанной с настоящим</w:t>
      </w:r>
      <w:r w:rsidR="00D5443D">
        <w:rPr>
          <w:rFonts w:ascii="Courier New" w:hAnsi="Courier New" w:cs="Courier New"/>
          <w:i/>
          <w:lang w:val="en-US"/>
        </w:rPr>
        <w:t> </w:t>
      </w:r>
      <w:r w:rsidRPr="009044F1">
        <w:rPr>
          <w:rFonts w:ascii="GHEA Grapalat" w:hAnsi="GHEA Grapalat"/>
          <w:i/>
        </w:rPr>
        <w:t>объявлением, можете обратиться к секретарю Оценочной комисси</w:t>
      </w:r>
      <w:r w:rsidRPr="00D3423E">
        <w:rPr>
          <w:rFonts w:ascii="GHEA Grapalat" w:hAnsi="GHEA Grapalat"/>
          <w:i/>
        </w:rPr>
        <w:t>и</w:t>
      </w:r>
      <w:r w:rsidR="00BE1C5E" w:rsidRPr="003A1EBB">
        <w:rPr>
          <w:rFonts w:ascii="GHEA Grapalat" w:hAnsi="GHEA Grapalat"/>
          <w:i/>
        </w:rPr>
        <w:t xml:space="preserve"> </w:t>
      </w:r>
      <w:r w:rsidR="0079708B">
        <w:rPr>
          <w:rFonts w:ascii="GHEA Grapalat" w:hAnsi="GHEA Grapalat"/>
          <w:i/>
          <w:lang w:val="en-US"/>
        </w:rPr>
        <w:t>Севада Саргсян</w:t>
      </w:r>
    </w:p>
    <w:p w:rsidR="0084469E" w:rsidRDefault="0084469E" w:rsidP="00B46D58">
      <w:pPr>
        <w:pStyle w:val="a3"/>
        <w:widowControl w:val="0"/>
        <w:spacing w:after="160" w:line="240" w:lineRule="auto"/>
        <w:ind w:left="1701" w:firstLine="0"/>
        <w:rPr>
          <w:rFonts w:ascii="GHEA Grapalat" w:hAnsi="GHEA Grapalat"/>
          <w:i w:val="0"/>
          <w:sz w:val="24"/>
          <w:szCs w:val="24"/>
          <w:lang w:val="en-US"/>
        </w:rPr>
      </w:pPr>
    </w:p>
    <w:p w:rsidR="00754697" w:rsidRPr="0079708B"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84469E">
        <w:rPr>
          <w:rFonts w:ascii="GHEA Grapalat" w:hAnsi="GHEA Grapalat"/>
          <w:i w:val="0"/>
          <w:u w:val="single"/>
          <w:lang w:val="af-ZA"/>
        </w:rPr>
        <w:t xml:space="preserve">+374 </w:t>
      </w:r>
      <w:r w:rsidR="0079708B">
        <w:rPr>
          <w:rFonts w:ascii="GHEA Grapalat" w:hAnsi="GHEA Grapalat"/>
          <w:i w:val="0"/>
          <w:u w:val="single"/>
        </w:rPr>
        <w:t>94025270</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79708B" w:rsidRPr="00BB05AB">
        <w:rPr>
          <w:rFonts w:ascii="Arial" w:hAnsi="Arial" w:cs="Arial"/>
          <w:b/>
          <w:color w:val="333333"/>
          <w:shd w:val="clear" w:color="auto" w:fill="FFFFFF"/>
        </w:rPr>
        <w:t>artsni@schools.am</w:t>
      </w:r>
    </w:p>
    <w:p w:rsidR="0084469E" w:rsidRDefault="00754697" w:rsidP="0084469E">
      <w:pPr>
        <w:pStyle w:val="a3"/>
        <w:widowControl w:val="0"/>
        <w:spacing w:line="240" w:lineRule="auto"/>
        <w:ind w:left="1701" w:firstLine="0"/>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79708B">
        <w:rPr>
          <w:rFonts w:ascii="GHEA Grapalat" w:hAnsi="GHEA Grapalat"/>
          <w:i w:val="0"/>
          <w:sz w:val="24"/>
          <w:szCs w:val="24"/>
        </w:rPr>
        <w:t>СРЕДНЯЯ ШКОЛА В АРЦНИ</w:t>
      </w:r>
      <w:r w:rsidR="0084469E" w:rsidRPr="0084469E">
        <w:rPr>
          <w:rFonts w:ascii="GHEA Grapalat" w:hAnsi="GHEA Grapalat"/>
          <w:i w:val="0"/>
          <w:sz w:val="24"/>
          <w:szCs w:val="24"/>
        </w:rPr>
        <w:t xml:space="preserve"> </w:t>
      </w: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84469E" w:rsidRDefault="0084469E" w:rsidP="0084469E">
      <w:pPr>
        <w:pStyle w:val="a3"/>
        <w:widowControl w:val="0"/>
        <w:spacing w:line="240" w:lineRule="auto"/>
        <w:ind w:left="1701" w:firstLine="0"/>
        <w:jc w:val="left"/>
        <w:rPr>
          <w:rFonts w:ascii="GHEA Grapalat" w:hAnsi="GHEA Grapalat"/>
          <w:i w:val="0"/>
          <w:sz w:val="24"/>
          <w:szCs w:val="24"/>
          <w:lang w:val="en-US"/>
        </w:rPr>
      </w:pPr>
    </w:p>
    <w:p w:rsidR="002C74C9" w:rsidRDefault="002C74C9" w:rsidP="0084469E">
      <w:pPr>
        <w:pStyle w:val="a3"/>
        <w:widowControl w:val="0"/>
        <w:spacing w:line="240" w:lineRule="auto"/>
        <w:ind w:left="1701" w:firstLine="0"/>
        <w:jc w:val="left"/>
        <w:rPr>
          <w:rFonts w:ascii="GHEA Grapalat" w:hAnsi="GHEA Grapalat"/>
          <w:i w:val="0"/>
          <w:lang w:val="en-US"/>
        </w:rPr>
      </w:pPr>
    </w:p>
    <w:p w:rsidR="0004278B" w:rsidRDefault="0004278B"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6969F2" w:rsidRDefault="006969F2" w:rsidP="002C74C9">
      <w:pPr>
        <w:pStyle w:val="a3"/>
        <w:widowControl w:val="0"/>
        <w:spacing w:line="240" w:lineRule="auto"/>
        <w:ind w:left="1701" w:firstLine="0"/>
        <w:jc w:val="right"/>
        <w:rPr>
          <w:rFonts w:ascii="GHEA Grapalat" w:hAnsi="GHEA Grapalat"/>
          <w:i w:val="0"/>
          <w:lang w:val="en-US"/>
        </w:rPr>
      </w:pPr>
    </w:p>
    <w:p w:rsidR="007F3834" w:rsidRDefault="007F3834" w:rsidP="002C74C9">
      <w:pPr>
        <w:pStyle w:val="a3"/>
        <w:widowControl w:val="0"/>
        <w:spacing w:line="240" w:lineRule="auto"/>
        <w:ind w:left="1701" w:firstLine="0"/>
        <w:jc w:val="right"/>
        <w:rPr>
          <w:rFonts w:ascii="GHEA Grapalat" w:hAnsi="GHEA Grapalat"/>
          <w:i w:val="0"/>
          <w:lang w:val="en-US"/>
        </w:rPr>
      </w:pPr>
    </w:p>
    <w:p w:rsidR="00096865" w:rsidRPr="009044F1" w:rsidRDefault="00096865" w:rsidP="002C74C9">
      <w:pPr>
        <w:pStyle w:val="a3"/>
        <w:widowControl w:val="0"/>
        <w:spacing w:line="240" w:lineRule="auto"/>
        <w:ind w:left="1701" w:firstLine="0"/>
        <w:jc w:val="right"/>
        <w:rPr>
          <w:rFonts w:ascii="GHEA Grapalat" w:hAnsi="GHEA Grapalat" w:cs="Sylfaen"/>
          <w:i w:val="0"/>
        </w:rPr>
      </w:pPr>
      <w:r w:rsidRPr="009044F1">
        <w:rPr>
          <w:rFonts w:ascii="GHEA Grapalat" w:hAnsi="GHEA Grapalat"/>
          <w:i w:val="0"/>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79708B">
        <w:rPr>
          <w:rFonts w:ascii="GHEA Grapalat" w:hAnsi="GHEA Grapalat"/>
          <w:i/>
          <w:lang w:val="en-US"/>
        </w:rPr>
        <w:t>ARCNUMD POAK-HMAASHDZB-19/01</w:t>
      </w:r>
      <w:r w:rsidR="001B32D9" w:rsidRPr="001B32D9">
        <w:rPr>
          <w:rFonts w:ascii="GHEA Grapalat" w:hAnsi="GHEA Grapalat" w:cs="Times Armenian"/>
          <w:i/>
        </w:rPr>
        <w:br/>
      </w:r>
      <w:r w:rsidR="00A46F92">
        <w:rPr>
          <w:rFonts w:ascii="GHEA Grapalat" w:hAnsi="GHEA Grapalat"/>
          <w:i/>
        </w:rPr>
        <w:t xml:space="preserve">№ </w:t>
      </w:r>
      <w:r w:rsidR="00C41168">
        <w:rPr>
          <w:rFonts w:ascii="GHEA Grapalat" w:hAnsi="GHEA Grapalat"/>
          <w:i/>
        </w:rPr>
        <w:t>2</w:t>
      </w:r>
      <w:r w:rsidR="00096865" w:rsidRPr="009044F1">
        <w:rPr>
          <w:rFonts w:ascii="GHEA Grapalat" w:hAnsi="GHEA Grapalat"/>
          <w:i/>
        </w:rPr>
        <w:t xml:space="preserve"> от</w:t>
      </w:r>
      <w:r w:rsidR="00C41168">
        <w:rPr>
          <w:rFonts w:ascii="GHEA Grapalat" w:hAnsi="GHEA Grapalat"/>
          <w:i/>
        </w:rPr>
        <w:t xml:space="preserve"> 5</w:t>
      </w:r>
      <w:r w:rsidR="00096865" w:rsidRPr="009044F1">
        <w:rPr>
          <w:rFonts w:ascii="GHEA Grapalat" w:hAnsi="GHEA Grapalat"/>
          <w:i/>
        </w:rPr>
        <w:t xml:space="preserve"> </w:t>
      </w:r>
      <w:r w:rsidR="0079708B">
        <w:rPr>
          <w:rFonts w:ascii="GHEA Grapalat" w:hAnsi="GHEA Grapalat"/>
          <w:i/>
        </w:rPr>
        <w:t>дека</w:t>
      </w:r>
      <w:r w:rsidR="002C74C9">
        <w:rPr>
          <w:rFonts w:ascii="GHEA Grapalat" w:hAnsi="GHEA Grapalat"/>
          <w:i/>
          <w:lang w:val="en-US"/>
        </w:rPr>
        <w:t>бря</w:t>
      </w:r>
      <w:r w:rsidR="00096865" w:rsidRPr="009044F1">
        <w:rPr>
          <w:rFonts w:ascii="GHEA Grapalat" w:hAnsi="GHEA Grapalat"/>
          <w:i/>
        </w:rPr>
        <w:t xml:space="preserve"> 20</w:t>
      </w:r>
      <w:r w:rsidR="00CE48AA">
        <w:rPr>
          <w:rFonts w:ascii="GHEA Grapalat" w:hAnsi="GHEA Grapalat"/>
          <w:i/>
          <w:lang w:val="en-US"/>
        </w:rPr>
        <w:t>19</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96865" w:rsidRPr="003A1EBB" w:rsidRDefault="0079708B" w:rsidP="00B46D58">
      <w:pPr>
        <w:pStyle w:val="aa"/>
        <w:widowControl w:val="0"/>
        <w:spacing w:after="160"/>
        <w:ind w:right="-7" w:firstLine="567"/>
        <w:jc w:val="center"/>
        <w:rPr>
          <w:rFonts w:ascii="GHEA Grapalat" w:hAnsi="GHEA Grapalat"/>
        </w:rPr>
      </w:pPr>
      <w:r>
        <w:rPr>
          <w:rFonts w:ascii="GHEA Grapalat" w:hAnsi="GHEA Grapalat"/>
          <w:i/>
        </w:rPr>
        <w:t>СРЕДНЯЯ ШКОЛА В АРЦНИ</w:t>
      </w: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DA2745" w:rsidRPr="003A1EBB" w:rsidRDefault="001F49BB" w:rsidP="00C41168">
      <w:pPr>
        <w:pStyle w:val="aa"/>
        <w:widowControl w:val="0"/>
        <w:spacing w:after="160"/>
        <w:ind w:right="-7" w:firstLine="567"/>
        <w:jc w:val="center"/>
        <w:rPr>
          <w:rFonts w:ascii="GHEA Grapalat" w:hAnsi="GHEA Grapalat"/>
        </w:rPr>
      </w:pPr>
      <w:r w:rsidRPr="001F49BB">
        <w:rPr>
          <w:rFonts w:ascii="GHEA Grapalat" w:hAnsi="GHEA Grapalat"/>
        </w:rPr>
        <w:t>ОБ ОСУЩЕСТВЛЕНИИ ЗАКУПОК У ОДНОГО ЛИЦА ВСЛЕДСТВИЕ ВОЗНИКНОВЕНИЯ ЧРЕЗВЫЧАЙНОЙ ИЛИ ИНОЙ НЕПРЕДВИДЕННОЙ</w:t>
      </w:r>
      <w:r w:rsidRPr="001F49BB">
        <w:rPr>
          <w:rFonts w:ascii="Courier New" w:hAnsi="Courier New" w:cs="Courier New"/>
        </w:rPr>
        <w:t> </w:t>
      </w:r>
      <w:r w:rsidRPr="001F49BB">
        <w:rPr>
          <w:rFonts w:ascii="GHEA Grapalat" w:hAnsi="GHEA Grapalat"/>
        </w:rPr>
        <w:t>СИТУАЦИИ</w:t>
      </w:r>
      <w:r w:rsidR="00DA2745" w:rsidRPr="009044F1">
        <w:rPr>
          <w:rFonts w:ascii="GHEA Grapalat" w:hAnsi="GHEA Grapalat"/>
        </w:rPr>
        <w:t xml:space="preserve">, ОБЪЯВЛЕННЫЙ С ЦЕЛЬЮ ПРИОБРЕТЕНИЯ </w:t>
      </w:r>
      <w:r w:rsidR="0079708B">
        <w:rPr>
          <w:rFonts w:ascii="GHEA Grapalat" w:hAnsi="GHEA Grapalat"/>
          <w:i/>
        </w:rPr>
        <w:t>РЕМОНТНАЯ СИСТЕМА ОТОПИТЕЛЬНОЙ СИСТЕМЫ</w:t>
      </w:r>
      <w:r w:rsidR="00C41168" w:rsidRPr="00C41168">
        <w:rPr>
          <w:rFonts w:ascii="GHEA Grapalat" w:hAnsi="GHEA Grapalat"/>
          <w:i/>
        </w:rPr>
        <w:t xml:space="preserve"> </w:t>
      </w:r>
      <w:r w:rsidR="00DA2745" w:rsidRPr="009044F1">
        <w:rPr>
          <w:rFonts w:ascii="GHEA Grapalat" w:hAnsi="GHEA Grapalat"/>
        </w:rPr>
        <w:t>ДЛЯ НУЖД</w:t>
      </w:r>
      <w:r w:rsidR="00EC1DF4" w:rsidRPr="009044F1">
        <w:rPr>
          <w:rFonts w:ascii="GHEA Grapalat" w:hAnsi="GHEA Grapalat"/>
        </w:rPr>
        <w:t xml:space="preserve"> </w:t>
      </w:r>
      <w:r w:rsidR="0079708B">
        <w:rPr>
          <w:rFonts w:ascii="GHEA Grapalat" w:hAnsi="GHEA Grapalat"/>
          <w:i/>
        </w:rPr>
        <w:t>СРЕДНЯЯ ШКОЛА В АРЦНИ</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DA2745" w:rsidRPr="001F49BB" w:rsidRDefault="001F49BB" w:rsidP="001F49BB">
      <w:pPr>
        <w:pStyle w:val="a3"/>
        <w:widowControl w:val="0"/>
        <w:spacing w:after="160"/>
        <w:ind w:firstLine="0"/>
        <w:jc w:val="center"/>
        <w:rPr>
          <w:rFonts w:ascii="GHEA Grapalat" w:hAnsi="GHEA Grapalat"/>
          <w:i w:val="0"/>
          <w:sz w:val="24"/>
          <w:szCs w:val="24"/>
        </w:rPr>
      </w:pPr>
      <w:r w:rsidRPr="001F49BB">
        <w:rPr>
          <w:rFonts w:ascii="GHEA Grapalat" w:hAnsi="GHEA Grapalat"/>
        </w:rPr>
        <w:t>ОБ ОСУЩЕСТВЛЕНИИ ЗАКУПОК У ОДНОГО ЛИЦА ВСЛЕДСТВИЕ ВОЗНИКНОВЕНИЯ ЧРЕЗВЫЧАЙНОЙ ИЛИ ИНОЙ НЕПРЕДВИДЕННОЙ СИТУАЦИИ</w:t>
      </w:r>
      <w:r w:rsidR="00DA2745" w:rsidRPr="009044F1">
        <w:rPr>
          <w:rFonts w:ascii="GHEA Grapalat" w:hAnsi="GHEA Grapalat"/>
        </w:rPr>
        <w:t xml:space="preserve">, ОБЪЯВЛЕННЫЙ С ЦЕЛЬЮ ПРИОБРЕТЕНИЯ </w:t>
      </w:r>
      <w:r w:rsidR="0079708B">
        <w:rPr>
          <w:rFonts w:ascii="GHEA Grapalat" w:hAnsi="GHEA Grapalat"/>
        </w:rPr>
        <w:t>РЕМОНТНАЯ СИСТЕМА ОТОПИТЕЛЬНОЙ СИСТЕМЫ</w:t>
      </w:r>
      <w:r w:rsidR="00DA2745">
        <w:rPr>
          <w:rFonts w:ascii="GHEA Grapalat" w:hAnsi="GHEA Grapalat"/>
        </w:rPr>
        <w:t xml:space="preserve"> (</w:t>
      </w:r>
      <w:r w:rsidR="00DA2745" w:rsidRPr="009044F1">
        <w:rPr>
          <w:rFonts w:ascii="GHEA Grapalat" w:hAnsi="GHEA Grapalat"/>
        </w:rPr>
        <w:t xml:space="preserve"> ДЛЯ НУЖД </w:t>
      </w:r>
      <w:r w:rsidR="0079708B">
        <w:rPr>
          <w:rFonts w:ascii="GHEA Grapalat" w:hAnsi="GHEA Grapalat"/>
        </w:rPr>
        <w:t>СРЕДНЯЯ ШКОЛА В АРЦНИ</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3C5C5B">
        <w:rPr>
          <w:rFonts w:ascii="GHEA Grapalat" w:hAnsi="GHEA Grapalat"/>
          <w:b/>
        </w:rPr>
        <w:t xml:space="preserve">ЗАПРОС КОТИРОВОК </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79708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79708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79708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79708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79708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79708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79708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79708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79708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79708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79708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79708B" w:rsidRDefault="0079708B" w:rsidP="00B46D58">
      <w:pPr>
        <w:widowControl w:val="0"/>
        <w:spacing w:after="160"/>
        <w:jc w:val="center"/>
        <w:rPr>
          <w:rFonts w:ascii="GHEA Grapalat" w:hAnsi="GHEA Grapalat"/>
          <w:b/>
        </w:rPr>
      </w:pPr>
    </w:p>
    <w:p w:rsidR="008842CE" w:rsidRPr="00374F4A" w:rsidRDefault="00CA590C" w:rsidP="0079708B">
      <w:pPr>
        <w:widowControl w:val="0"/>
        <w:jc w:val="center"/>
        <w:rPr>
          <w:rFonts w:ascii="GHEA Grapalat" w:hAnsi="GHEA Grapalat"/>
          <w:b/>
        </w:rPr>
      </w:pPr>
      <w:r>
        <w:rPr>
          <w:rFonts w:ascii="GHEA Grapalat" w:hAnsi="GHEA Grapalat"/>
          <w:b/>
        </w:rPr>
        <w:t xml:space="preserve">ЧАСТЬ II. </w:t>
      </w:r>
    </w:p>
    <w:p w:rsidR="008842CE" w:rsidRPr="00374F4A" w:rsidRDefault="008842CE" w:rsidP="0079708B">
      <w:pPr>
        <w:widowControl w:val="0"/>
        <w:jc w:val="center"/>
        <w:rPr>
          <w:rFonts w:ascii="GHEA Grapalat" w:hAnsi="GHEA Grapalat"/>
          <w:b/>
        </w:rPr>
      </w:pPr>
    </w:p>
    <w:p w:rsidR="00096865" w:rsidRDefault="00096865" w:rsidP="0079708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3C5C5B">
        <w:rPr>
          <w:rFonts w:ascii="GHEA Grapalat" w:hAnsi="GHEA Grapalat"/>
          <w:b/>
        </w:rPr>
        <w:t xml:space="preserve">ЗАПРОС КОТИРОВОК </w:t>
      </w:r>
    </w:p>
    <w:p w:rsidR="00520F57" w:rsidRPr="008842CE" w:rsidRDefault="00520F57" w:rsidP="0079708B">
      <w:pPr>
        <w:widowControl w:val="0"/>
        <w:jc w:val="center"/>
        <w:rPr>
          <w:rFonts w:ascii="GHEA Grapalat" w:hAnsi="GHEA Grapalat"/>
          <w:b/>
        </w:rPr>
      </w:pPr>
    </w:p>
    <w:p w:rsidR="00096865" w:rsidRPr="003A1EBB" w:rsidRDefault="00096865" w:rsidP="0079708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79708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DA2745" w:rsidRDefault="00450C30" w:rsidP="0079708B">
      <w:pPr>
        <w:widowControl w:val="0"/>
        <w:tabs>
          <w:tab w:val="left" w:pos="1134"/>
        </w:tabs>
        <w:ind w:left="1134" w:hanging="567"/>
        <w:jc w:val="both"/>
        <w:rPr>
          <w:rFonts w:ascii="GHEA Grapalat" w:hAnsi="GHEA Grapalat"/>
          <w:lang w:val="en-US"/>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DA2745">
        <w:rPr>
          <w:rFonts w:ascii="GHEA Grapalat" w:hAnsi="GHEA Grapalat"/>
          <w:lang w:val="en-US"/>
        </w:rPr>
        <w:t>5</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0D56C5">
      <w:pPr>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9708B">
        <w:rPr>
          <w:rFonts w:ascii="GHEA Grapalat" w:hAnsi="GHEA Grapalat"/>
          <w:spacing w:val="-6"/>
          <w:lang w:val="en-US"/>
        </w:rPr>
        <w:t>ARCNUMD POAK-HMAASHDZB-19/01</w:t>
      </w:r>
      <w:r w:rsidR="000D56C5" w:rsidRPr="000D56C5">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w:t>
      </w:r>
      <w:r w:rsidR="00BB4CF3">
        <w:rPr>
          <w:rFonts w:ascii="GHEA Grapalat" w:hAnsi="GHEA Grapalat"/>
          <w:lang w:val="en-US"/>
        </w:rPr>
        <w:t>СРЕДНЯЯ ШКОЛА В АРЦНИ</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79708B" w:rsidRDefault="00A81DD5" w:rsidP="0079708B">
      <w:pPr>
        <w:pStyle w:val="a3"/>
        <w:spacing w:line="240" w:lineRule="auto"/>
        <w:rPr>
          <w:rFonts w:ascii="GHEA Grapalat" w:hAnsi="GHEA Grapalat"/>
          <w:i w:val="0"/>
          <w:u w:val="single"/>
          <w:lang w:val="af-ZA"/>
        </w:rPr>
      </w:pPr>
      <w:r w:rsidRPr="009044F1">
        <w:rPr>
          <w:rFonts w:ascii="GHEA Grapalat" w:hAnsi="GHEA Grapalat"/>
          <w:sz w:val="24"/>
          <w:szCs w:val="24"/>
        </w:rPr>
        <w:t xml:space="preserve">Адрес электронной почты секретаря оценочной комиссии </w:t>
      </w:r>
      <w:r w:rsidR="0079708B">
        <w:rPr>
          <w:rFonts w:ascii="GHEA Grapalat" w:hAnsi="GHEA Grapalat"/>
          <w:sz w:val="24"/>
          <w:szCs w:val="24"/>
        </w:rPr>
        <w:t xml:space="preserve">                               </w:t>
      </w:r>
      <w:r w:rsidRPr="009044F1">
        <w:rPr>
          <w:rFonts w:ascii="GHEA Grapalat" w:hAnsi="GHEA Grapalat"/>
          <w:sz w:val="24"/>
          <w:szCs w:val="24"/>
        </w:rPr>
        <w:t>"</w:t>
      </w:r>
      <w:r w:rsidR="0079708B" w:rsidRPr="00BB05AB">
        <w:rPr>
          <w:rFonts w:ascii="Arial" w:hAnsi="Arial" w:cs="Arial"/>
          <w:b/>
          <w:color w:val="333333"/>
          <w:shd w:val="clear" w:color="auto" w:fill="FFFFFF"/>
        </w:rPr>
        <w:t>artsni@schools.am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79708B">
        <w:rPr>
          <w:rFonts w:ascii="GHEA Grapalat" w:hAnsi="GHEA Grapalat"/>
          <w:i w:val="0"/>
          <w:sz w:val="24"/>
          <w:szCs w:val="24"/>
          <w:lang w:val="en-US"/>
        </w:rPr>
        <w:t>РЕМОНТНАЯ СИСТЕМА ОТОПИТЕЛЬНОЙ СИСТЕМЫ</w:t>
      </w:r>
      <w:r w:rsidR="000D56C5">
        <w:rPr>
          <w:rFonts w:ascii="GHEA Grapalat" w:hAnsi="GHEA Grapalat"/>
          <w:i w:val="0"/>
          <w:sz w:val="24"/>
          <w:szCs w:val="24"/>
          <w:lang w:val="en-US"/>
        </w:rPr>
        <w:t xml:space="preserve"> </w:t>
      </w:r>
      <w:r w:rsidRPr="009044F1">
        <w:rPr>
          <w:rFonts w:ascii="GHEA Grapalat" w:hAnsi="GHEA Grapalat"/>
          <w:i w:val="0"/>
          <w:sz w:val="24"/>
          <w:szCs w:val="24"/>
        </w:rPr>
        <w:t xml:space="preserve">(далее — также </w:t>
      </w:r>
      <w:r w:rsidR="00EE6232">
        <w:rPr>
          <w:rFonts w:ascii="GHEA Grapalat" w:hAnsi="GHEA Grapalat"/>
          <w:i w:val="0"/>
          <w:sz w:val="24"/>
          <w:szCs w:val="24"/>
        </w:rPr>
        <w:t>работа</w:t>
      </w:r>
      <w:r w:rsidRPr="009044F1">
        <w:rPr>
          <w:rFonts w:ascii="GHEA Grapalat" w:hAnsi="GHEA Grapalat"/>
          <w:i w:val="0"/>
          <w:sz w:val="24"/>
          <w:szCs w:val="24"/>
        </w:rPr>
        <w:t xml:space="preserve">) для нужд </w:t>
      </w:r>
      <w:r w:rsidR="0079708B">
        <w:rPr>
          <w:rFonts w:ascii="GHEA Grapalat" w:hAnsi="GHEA Grapalat"/>
          <w:i w:val="0"/>
          <w:sz w:val="24"/>
          <w:szCs w:val="24"/>
        </w:rPr>
        <w:t>СРЕДНЯЯ ШКОЛА В АРЦНИ</w:t>
      </w:r>
      <w:r w:rsidR="000D56C5">
        <w:rPr>
          <w:rFonts w:ascii="GHEA Grapalat" w:hAnsi="GHEA Grapalat"/>
          <w:i w:val="0"/>
          <w:sz w:val="24"/>
          <w:szCs w:val="24"/>
          <w:lang w:val="en-US"/>
        </w:rPr>
        <w:t xml:space="preserve">, </w:t>
      </w:r>
      <w:r w:rsidRPr="009044F1">
        <w:rPr>
          <w:rFonts w:ascii="GHEA Grapalat" w:hAnsi="GHEA Grapalat"/>
          <w:i w:val="0"/>
          <w:sz w:val="24"/>
          <w:szCs w:val="24"/>
        </w:rPr>
        <w:t>которые сгруппированы в лоты "</w:t>
      </w:r>
      <w:r w:rsidR="00BB4CF3">
        <w:rPr>
          <w:rFonts w:ascii="GHEA Grapalat" w:hAnsi="GHEA Grapalat"/>
          <w:i w:val="0"/>
          <w:sz w:val="24"/>
          <w:szCs w:val="24"/>
          <w:lang w:val="en-US"/>
        </w:rPr>
        <w:t>1</w:t>
      </w:r>
      <w:r w:rsidRPr="009044F1">
        <w:rPr>
          <w:rFonts w:ascii="GHEA Grapalat" w:hAnsi="GHEA Grapalat"/>
          <w:i w:val="0"/>
          <w:sz w:val="24"/>
          <w:szCs w:val="24"/>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32"/>
      </w:tblGrid>
      <w:tr w:rsidR="00096865" w:rsidRPr="009044F1" w:rsidTr="00BF1C09">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32"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BF1C09">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32" w:type="dxa"/>
            <w:vAlign w:val="center"/>
          </w:tcPr>
          <w:p w:rsidR="00096865" w:rsidRPr="00BF1C09" w:rsidRDefault="0079708B" w:rsidP="00BF1C09">
            <w:pPr>
              <w:pStyle w:val="23"/>
              <w:widowControl w:val="0"/>
              <w:spacing w:after="120" w:line="240" w:lineRule="auto"/>
              <w:ind w:firstLine="0"/>
              <w:rPr>
                <w:rFonts w:ascii="GHEA Grapalat" w:hAnsi="GHEA Grapalat"/>
                <w:sz w:val="24"/>
                <w:szCs w:val="24"/>
                <w:lang w:val="en-US"/>
              </w:rPr>
            </w:pPr>
            <w:r>
              <w:rPr>
                <w:rFonts w:ascii="GHEA Grapalat" w:hAnsi="GHEA Grapalat"/>
                <w:i/>
                <w:sz w:val="24"/>
                <w:szCs w:val="24"/>
                <w:lang w:val="en-US"/>
              </w:rPr>
              <w:t>РЕМОНТНАЯ СИСТЕМА ОТОПИТЕЛЬНОЙ СИСТЕМЫ</w:t>
            </w:r>
          </w:p>
        </w:tc>
      </w:tr>
    </w:tbl>
    <w:p w:rsidR="0079708B" w:rsidRDefault="0079708B" w:rsidP="00B46D58">
      <w:pPr>
        <w:pStyle w:val="23"/>
        <w:widowControl w:val="0"/>
        <w:spacing w:after="160" w:line="240" w:lineRule="auto"/>
        <w:ind w:firstLine="567"/>
        <w:rPr>
          <w:rFonts w:ascii="GHEA Grapalat" w:hAnsi="GHEA Grapalat"/>
          <w:sz w:val="24"/>
          <w:szCs w:val="24"/>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B21180">
        <w:rPr>
          <w:rFonts w:ascii="GHEA Grapalat" w:hAnsi="GHEA Grapalat"/>
          <w:sz w:val="24"/>
          <w:szCs w:val="24"/>
          <w:lang w:val="en-US"/>
        </w:rPr>
        <w:t>5</w:t>
      </w:r>
      <w:r w:rsidR="006672E6" w:rsidRPr="00E63619">
        <w:rPr>
          <w:rFonts w:ascii="GHEA Grapalat" w:hAnsi="GHEA Grapalat"/>
          <w:sz w:val="24"/>
          <w:szCs w:val="24"/>
        </w:rPr>
        <w:t xml:space="preserve">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rsidR="00BF75CF" w:rsidRPr="00BF75CF" w:rsidRDefault="00BF75CF" w:rsidP="00BF75CF">
      <w:pPr>
        <w:widowControl w:val="0"/>
        <w:tabs>
          <w:tab w:val="left" w:pos="1134"/>
        </w:tabs>
        <w:spacing w:after="160"/>
        <w:ind w:firstLine="142"/>
        <w:jc w:val="both"/>
        <w:rPr>
          <w:rFonts w:ascii="GHEA Grapalat" w:hAnsi="GHEA Grapalat"/>
          <w:i/>
          <w:szCs w:val="20"/>
        </w:rPr>
      </w:pPr>
      <w:r w:rsidRPr="00BF75CF">
        <w:rPr>
          <w:rFonts w:ascii="GHEA Grapalat" w:hAnsi="GHEA Grapalat"/>
          <w:i/>
          <w:szCs w:val="20"/>
        </w:rPr>
        <w:t xml:space="preserve">Участник имеет право требовать от </w:t>
      </w:r>
      <w:r w:rsidRPr="00BF75CF">
        <w:rPr>
          <w:rFonts w:ascii="GHEA Grapalat" w:hAnsi="GHEA Grapalat" w:hint="eastAsia"/>
          <w:i/>
          <w:szCs w:val="20"/>
        </w:rPr>
        <w:t>комиссии</w:t>
      </w:r>
      <w:r w:rsidRPr="00BF75CF">
        <w:rPr>
          <w:rFonts w:ascii="GHEA Grapalat" w:hAnsi="GHEA Grapalat"/>
          <w:i/>
          <w:szCs w:val="20"/>
        </w:rPr>
        <w:t xml:space="preserve"> </w:t>
      </w:r>
      <w:r w:rsidRPr="00BF75CF">
        <w:rPr>
          <w:rFonts w:ascii="GHEA Grapalat" w:hAnsi="GHEA Grapalat" w:hint="eastAsia"/>
          <w:i/>
          <w:szCs w:val="20"/>
        </w:rPr>
        <w:t>разъяснения</w:t>
      </w:r>
      <w:r w:rsidRPr="00BF75CF">
        <w:rPr>
          <w:rFonts w:ascii="GHEA Grapalat" w:hAnsi="GHEA Grapalat"/>
          <w:i/>
          <w:szCs w:val="20"/>
        </w:rPr>
        <w:t xml:space="preserve"> </w:t>
      </w:r>
      <w:r w:rsidRPr="00BF75CF">
        <w:rPr>
          <w:rFonts w:ascii="GHEA Grapalat" w:hAnsi="GHEA Grapalat" w:hint="eastAsia"/>
          <w:i/>
          <w:szCs w:val="20"/>
        </w:rPr>
        <w:t>приглашения</w:t>
      </w:r>
      <w:r w:rsidRPr="00BF75CF">
        <w:rPr>
          <w:rFonts w:ascii="GHEA Grapalat" w:hAnsi="GHEA Grapalat"/>
          <w:i/>
          <w:szCs w:val="20"/>
        </w:rPr>
        <w:t xml:space="preserve">  как минимум за один календарный день до истечения окончательного срока подачи заявок. </w:t>
      </w:r>
      <w:r w:rsidRPr="00BF75CF">
        <w:rPr>
          <w:rFonts w:ascii="GHEA Grapalat" w:hAnsi="GHEA Grapalat" w:hint="eastAsia"/>
          <w:i/>
          <w:szCs w:val="20"/>
        </w:rPr>
        <w:t>При</w:t>
      </w:r>
      <w:r w:rsidRPr="00BF75CF">
        <w:rPr>
          <w:rFonts w:ascii="GHEA Grapalat" w:hAnsi="GHEA Grapalat"/>
          <w:i/>
          <w:szCs w:val="20"/>
        </w:rPr>
        <w:t xml:space="preserve"> </w:t>
      </w:r>
      <w:r w:rsidRPr="00BF75CF">
        <w:rPr>
          <w:rFonts w:ascii="GHEA Grapalat" w:hAnsi="GHEA Grapalat" w:hint="eastAsia"/>
          <w:i/>
          <w:szCs w:val="20"/>
        </w:rPr>
        <w:t>этом</w:t>
      </w:r>
      <w:r w:rsidRPr="00BF75CF">
        <w:rPr>
          <w:rFonts w:ascii="GHEA Grapalat" w:hAnsi="GHEA Grapalat"/>
          <w:i/>
          <w:szCs w:val="20"/>
        </w:rPr>
        <w:t xml:space="preserve">, </w:t>
      </w:r>
      <w:r w:rsidRPr="00BF75CF">
        <w:rPr>
          <w:rFonts w:ascii="GHEA Grapalat" w:hAnsi="GHEA Grapalat" w:hint="eastAsia"/>
          <w:i/>
          <w:szCs w:val="20"/>
        </w:rPr>
        <w:t>разъяснение</w:t>
      </w:r>
      <w:r w:rsidRPr="00BF75CF">
        <w:rPr>
          <w:rFonts w:ascii="GHEA Grapalat" w:hAnsi="GHEA Grapalat"/>
          <w:i/>
          <w:szCs w:val="20"/>
        </w:rPr>
        <w:t xml:space="preserve"> </w:t>
      </w:r>
      <w:r w:rsidRPr="00BF75CF">
        <w:rPr>
          <w:rFonts w:ascii="GHEA Grapalat" w:hAnsi="GHEA Grapalat" w:hint="eastAsia"/>
          <w:i/>
          <w:szCs w:val="20"/>
        </w:rPr>
        <w:t>может</w:t>
      </w:r>
      <w:r w:rsidRPr="00BF75CF">
        <w:rPr>
          <w:rFonts w:ascii="GHEA Grapalat" w:hAnsi="GHEA Grapalat"/>
          <w:i/>
          <w:szCs w:val="20"/>
        </w:rPr>
        <w:t xml:space="preserve">  быть </w:t>
      </w:r>
      <w:r w:rsidRPr="00BF75CF">
        <w:rPr>
          <w:rFonts w:ascii="GHEA Grapalat" w:hAnsi="GHEA Grapalat" w:hint="eastAsia"/>
          <w:i/>
          <w:szCs w:val="20"/>
        </w:rPr>
        <w:t>потребовано</w:t>
      </w:r>
      <w:r w:rsidRPr="00BF75CF">
        <w:rPr>
          <w:rFonts w:ascii="GHEA Grapalat" w:hAnsi="GHEA Grapalat"/>
          <w:i/>
          <w:szCs w:val="20"/>
        </w:rPr>
        <w:t xml:space="preserve"> </w:t>
      </w:r>
      <w:r w:rsidRPr="00BF75CF">
        <w:rPr>
          <w:rFonts w:ascii="GHEA Grapalat" w:hAnsi="GHEA Grapalat" w:hint="eastAsia"/>
          <w:i/>
          <w:szCs w:val="20"/>
        </w:rPr>
        <w:t>до</w:t>
      </w:r>
      <w:r w:rsidRPr="00BF75CF">
        <w:rPr>
          <w:rFonts w:ascii="GHEA Grapalat" w:hAnsi="GHEA Grapalat"/>
          <w:i/>
          <w:szCs w:val="20"/>
        </w:rPr>
        <w:t xml:space="preserve"> 17:00 (</w:t>
      </w:r>
      <w:r w:rsidRPr="00BF75CF">
        <w:rPr>
          <w:rFonts w:ascii="GHEA Grapalat" w:hAnsi="GHEA Grapalat" w:hint="eastAsia"/>
          <w:i/>
          <w:szCs w:val="20"/>
        </w:rPr>
        <w:t>по</w:t>
      </w:r>
      <w:r w:rsidRPr="00BF75CF">
        <w:rPr>
          <w:rFonts w:ascii="GHEA Grapalat" w:hAnsi="GHEA Grapalat"/>
          <w:i/>
          <w:szCs w:val="20"/>
        </w:rPr>
        <w:t xml:space="preserve"> </w:t>
      </w:r>
      <w:r w:rsidRPr="00BF75CF">
        <w:rPr>
          <w:rFonts w:ascii="GHEA Grapalat" w:hAnsi="GHEA Grapalat" w:hint="eastAsia"/>
          <w:i/>
          <w:szCs w:val="20"/>
        </w:rPr>
        <w:t>ереванскому</w:t>
      </w:r>
      <w:r w:rsidRPr="00BF75CF">
        <w:rPr>
          <w:rFonts w:ascii="GHEA Grapalat" w:hAnsi="GHEA Grapalat"/>
          <w:i/>
          <w:szCs w:val="20"/>
        </w:rPr>
        <w:t xml:space="preserve"> </w:t>
      </w:r>
      <w:r w:rsidRPr="00BF75CF">
        <w:rPr>
          <w:rFonts w:ascii="GHEA Grapalat" w:hAnsi="GHEA Grapalat" w:hint="eastAsia"/>
          <w:i/>
          <w:szCs w:val="20"/>
        </w:rPr>
        <w:t>времени</w:t>
      </w:r>
      <w:r w:rsidRPr="00BF75CF">
        <w:rPr>
          <w:rFonts w:ascii="GHEA Grapalat" w:hAnsi="GHEA Grapalat"/>
          <w:i/>
          <w:szCs w:val="20"/>
        </w:rPr>
        <w:t xml:space="preserve">), </w:t>
      </w:r>
      <w:r w:rsidRPr="00BF75CF">
        <w:rPr>
          <w:rFonts w:ascii="GHEA Grapalat" w:hAnsi="GHEA Grapalat" w:hint="eastAsia"/>
          <w:i/>
          <w:szCs w:val="20"/>
        </w:rPr>
        <w:t>указанного</w:t>
      </w:r>
      <w:r w:rsidRPr="00BF75CF">
        <w:rPr>
          <w:rFonts w:ascii="GHEA Grapalat" w:hAnsi="GHEA Grapalat"/>
          <w:i/>
          <w:szCs w:val="20"/>
        </w:rPr>
        <w:t xml:space="preserve"> </w:t>
      </w:r>
      <w:r w:rsidRPr="00BF75CF">
        <w:rPr>
          <w:rFonts w:ascii="GHEA Grapalat" w:hAnsi="GHEA Grapalat" w:hint="eastAsia"/>
          <w:i/>
          <w:szCs w:val="20"/>
        </w:rPr>
        <w:t>в</w:t>
      </w:r>
      <w:r w:rsidRPr="00BF75CF">
        <w:rPr>
          <w:rFonts w:ascii="GHEA Grapalat" w:hAnsi="GHEA Grapalat"/>
          <w:i/>
          <w:szCs w:val="20"/>
        </w:rPr>
        <w:t xml:space="preserve"> </w:t>
      </w:r>
      <w:r w:rsidRPr="00BF75CF">
        <w:rPr>
          <w:rFonts w:ascii="GHEA Grapalat" w:hAnsi="GHEA Grapalat" w:hint="eastAsia"/>
          <w:i/>
          <w:szCs w:val="20"/>
        </w:rPr>
        <w:t>настоящем</w:t>
      </w:r>
      <w:r w:rsidRPr="00BF75CF">
        <w:rPr>
          <w:rFonts w:ascii="GHEA Grapalat" w:hAnsi="GHEA Grapalat"/>
          <w:i/>
          <w:szCs w:val="20"/>
        </w:rPr>
        <w:t xml:space="preserve"> </w:t>
      </w:r>
      <w:r w:rsidRPr="00BF75CF">
        <w:rPr>
          <w:rFonts w:ascii="GHEA Grapalat" w:hAnsi="GHEA Grapalat" w:hint="eastAsia"/>
          <w:i/>
          <w:szCs w:val="20"/>
        </w:rPr>
        <w:t>пункте</w:t>
      </w:r>
      <w:r w:rsidRPr="00BF75CF">
        <w:rPr>
          <w:rFonts w:ascii="GHEA Grapalat" w:hAnsi="GHEA Grapalat"/>
          <w:i/>
          <w:szCs w:val="20"/>
        </w:rPr>
        <w:t xml:space="preserve"> </w:t>
      </w:r>
      <w:r w:rsidRPr="00BF75CF">
        <w:rPr>
          <w:rFonts w:ascii="GHEA Grapalat" w:hAnsi="GHEA Grapalat" w:hint="eastAsia"/>
          <w:i/>
          <w:szCs w:val="20"/>
        </w:rPr>
        <w:t>дня</w:t>
      </w:r>
      <w:r w:rsidRPr="00BF75CF">
        <w:rPr>
          <w:rFonts w:ascii="GHEA Grapalat" w:hAnsi="GHEA Grapalat"/>
          <w:i/>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BF75CF">
        <w:rPr>
          <w:rFonts w:ascii="GHEA Grapalat" w:hAnsi="GHEA Grapalat" w:hint="eastAsia"/>
          <w:i/>
          <w:szCs w:val="20"/>
        </w:rPr>
        <w:t>Комиссия</w:t>
      </w:r>
      <w:r w:rsidRPr="00BF75CF">
        <w:rPr>
          <w:rFonts w:ascii="GHEA Grapalat" w:hAnsi="GHEA Grapalat"/>
          <w:i/>
          <w:szCs w:val="20"/>
        </w:rPr>
        <w:t xml:space="preserve"> </w:t>
      </w:r>
      <w:r w:rsidRPr="00BF75CF">
        <w:rPr>
          <w:rFonts w:ascii="GHEA Grapalat" w:hAnsi="GHEA Grapalat" w:hint="eastAsia"/>
          <w:i/>
          <w:szCs w:val="20"/>
        </w:rPr>
        <w:t>предоставляет</w:t>
      </w:r>
      <w:r w:rsidRPr="00BF75CF">
        <w:rPr>
          <w:rFonts w:ascii="GHEA Grapalat" w:hAnsi="GHEA Grapalat"/>
          <w:i/>
          <w:szCs w:val="20"/>
        </w:rPr>
        <w:t xml:space="preserve"> </w:t>
      </w:r>
      <w:r w:rsidRPr="00BF75CF">
        <w:rPr>
          <w:rFonts w:ascii="GHEA Grapalat" w:hAnsi="GHEA Grapalat" w:hint="eastAsia"/>
          <w:i/>
          <w:szCs w:val="20"/>
        </w:rPr>
        <w:t>разъяснение</w:t>
      </w:r>
      <w:r w:rsidRPr="00BF75CF">
        <w:rPr>
          <w:rFonts w:ascii="GHEA Grapalat" w:hAnsi="GHEA Grapalat"/>
          <w:i/>
          <w:szCs w:val="20"/>
        </w:rPr>
        <w:t xml:space="preserve"> </w:t>
      </w:r>
      <w:r w:rsidRPr="00BF75CF">
        <w:rPr>
          <w:rFonts w:ascii="GHEA Grapalat" w:hAnsi="GHEA Grapalat" w:hint="eastAsia"/>
          <w:i/>
          <w:szCs w:val="20"/>
        </w:rPr>
        <w:t>представившему</w:t>
      </w:r>
      <w:r w:rsidRPr="00BF75CF">
        <w:rPr>
          <w:rFonts w:ascii="GHEA Grapalat" w:hAnsi="GHEA Grapalat"/>
          <w:i/>
          <w:szCs w:val="20"/>
        </w:rPr>
        <w:t xml:space="preserve"> </w:t>
      </w:r>
      <w:r w:rsidRPr="00BF75CF">
        <w:rPr>
          <w:rFonts w:ascii="GHEA Grapalat" w:hAnsi="GHEA Grapalat" w:hint="eastAsia"/>
          <w:i/>
          <w:szCs w:val="20"/>
        </w:rPr>
        <w:t>запрос</w:t>
      </w:r>
      <w:r w:rsidRPr="00BF75CF">
        <w:rPr>
          <w:rFonts w:ascii="GHEA Grapalat" w:hAnsi="GHEA Grapalat"/>
          <w:i/>
          <w:szCs w:val="20"/>
        </w:rPr>
        <w:t xml:space="preserve"> </w:t>
      </w:r>
      <w:r w:rsidRPr="00BF75CF">
        <w:rPr>
          <w:rFonts w:ascii="GHEA Grapalat" w:hAnsi="GHEA Grapalat" w:hint="eastAsia"/>
          <w:i/>
          <w:szCs w:val="20"/>
        </w:rPr>
        <w:t>участнику</w:t>
      </w:r>
      <w:r w:rsidRPr="00BF75CF">
        <w:rPr>
          <w:rFonts w:ascii="GHEA Grapalat" w:hAnsi="GHEA Grapalat"/>
          <w:i/>
          <w:szCs w:val="20"/>
        </w:rPr>
        <w:t xml:space="preserve"> </w:t>
      </w:r>
      <w:r w:rsidRPr="00BF75CF">
        <w:rPr>
          <w:rFonts w:ascii="GHEA Grapalat" w:hAnsi="GHEA Grapalat" w:hint="eastAsia"/>
          <w:i/>
          <w:szCs w:val="20"/>
        </w:rPr>
        <w:t>в</w:t>
      </w:r>
      <w:r w:rsidRPr="00BF75CF">
        <w:rPr>
          <w:rFonts w:ascii="GHEA Grapalat" w:hAnsi="GHEA Grapalat"/>
          <w:i/>
          <w:szCs w:val="20"/>
        </w:rPr>
        <w:t xml:space="preserve"> </w:t>
      </w:r>
      <w:r w:rsidRPr="00BF75CF">
        <w:rPr>
          <w:rFonts w:ascii="GHEA Grapalat" w:hAnsi="GHEA Grapalat" w:hint="eastAsia"/>
          <w:i/>
          <w:szCs w:val="20"/>
        </w:rPr>
        <w:t>течение</w:t>
      </w:r>
      <w:r w:rsidRPr="00BF75CF">
        <w:rPr>
          <w:rFonts w:ascii="GHEA Grapalat" w:hAnsi="GHEA Grapalat"/>
          <w:i/>
          <w:szCs w:val="20"/>
        </w:rPr>
        <w:t xml:space="preserve"> </w:t>
      </w:r>
      <w:r w:rsidRPr="00BF75CF">
        <w:rPr>
          <w:rFonts w:ascii="GHEA Grapalat" w:hAnsi="GHEA Grapalat" w:hint="eastAsia"/>
          <w:i/>
          <w:szCs w:val="20"/>
        </w:rPr>
        <w:t>календарного</w:t>
      </w:r>
      <w:r w:rsidRPr="00BF75CF">
        <w:rPr>
          <w:rFonts w:ascii="GHEA Grapalat" w:hAnsi="GHEA Grapalat"/>
          <w:i/>
          <w:szCs w:val="20"/>
        </w:rPr>
        <w:t xml:space="preserve"> </w:t>
      </w:r>
      <w:r w:rsidRPr="00BF75CF">
        <w:rPr>
          <w:rFonts w:ascii="GHEA Grapalat" w:hAnsi="GHEA Grapalat" w:hint="eastAsia"/>
          <w:i/>
          <w:szCs w:val="20"/>
        </w:rPr>
        <w:t>дня</w:t>
      </w:r>
      <w:r w:rsidRPr="00BF75CF">
        <w:rPr>
          <w:rFonts w:ascii="GHEA Grapalat" w:hAnsi="GHEA Grapalat"/>
          <w:i/>
          <w:szCs w:val="20"/>
        </w:rPr>
        <w:t xml:space="preserve">, </w:t>
      </w:r>
      <w:r w:rsidRPr="00BF75CF">
        <w:rPr>
          <w:rFonts w:ascii="GHEA Grapalat" w:hAnsi="GHEA Grapalat" w:hint="eastAsia"/>
          <w:i/>
          <w:szCs w:val="20"/>
        </w:rPr>
        <w:t>следующего</w:t>
      </w:r>
      <w:r w:rsidRPr="00BF75CF">
        <w:rPr>
          <w:rFonts w:ascii="GHEA Grapalat" w:hAnsi="GHEA Grapalat"/>
          <w:i/>
          <w:szCs w:val="20"/>
        </w:rPr>
        <w:t xml:space="preserve"> </w:t>
      </w:r>
      <w:r w:rsidRPr="00BF75CF">
        <w:rPr>
          <w:rFonts w:ascii="GHEA Grapalat" w:hAnsi="GHEA Grapalat" w:hint="eastAsia"/>
          <w:i/>
          <w:szCs w:val="20"/>
        </w:rPr>
        <w:t>за</w:t>
      </w:r>
      <w:r w:rsidRPr="00BF75CF">
        <w:rPr>
          <w:rFonts w:ascii="GHEA Grapalat" w:hAnsi="GHEA Grapalat"/>
          <w:i/>
          <w:szCs w:val="20"/>
        </w:rPr>
        <w:t xml:space="preserve"> </w:t>
      </w:r>
      <w:r w:rsidRPr="00BF75CF">
        <w:rPr>
          <w:rFonts w:ascii="GHEA Grapalat" w:hAnsi="GHEA Grapalat" w:hint="eastAsia"/>
          <w:i/>
          <w:szCs w:val="20"/>
        </w:rPr>
        <w:t>днем</w:t>
      </w:r>
      <w:r w:rsidRPr="00BF75CF">
        <w:rPr>
          <w:rFonts w:ascii="GHEA Grapalat" w:hAnsi="GHEA Grapalat"/>
          <w:i/>
          <w:szCs w:val="20"/>
        </w:rPr>
        <w:t xml:space="preserve"> </w:t>
      </w:r>
      <w:r w:rsidRPr="00BF75CF">
        <w:rPr>
          <w:rFonts w:ascii="GHEA Grapalat" w:hAnsi="GHEA Grapalat" w:hint="eastAsia"/>
          <w:i/>
          <w:szCs w:val="20"/>
        </w:rPr>
        <w:t>получения</w:t>
      </w:r>
      <w:r w:rsidRPr="00BF75CF">
        <w:rPr>
          <w:rFonts w:ascii="GHEA Grapalat" w:hAnsi="GHEA Grapalat"/>
          <w:i/>
          <w:szCs w:val="20"/>
        </w:rPr>
        <w:t xml:space="preserve"> </w:t>
      </w:r>
      <w:r w:rsidRPr="00BF75CF">
        <w:rPr>
          <w:rFonts w:ascii="GHEA Grapalat" w:hAnsi="GHEA Grapalat" w:hint="eastAsia"/>
          <w:i/>
          <w:szCs w:val="20"/>
        </w:rPr>
        <w:t>запроса</w:t>
      </w:r>
      <w:r w:rsidRPr="00BF75CF">
        <w:rPr>
          <w:rFonts w:ascii="GHEA Grapalat" w:hAnsi="GHEA Grapalat"/>
          <w:i/>
          <w:szCs w:val="20"/>
        </w:rPr>
        <w:t xml:space="preserve">, </w:t>
      </w:r>
      <w:r w:rsidRPr="00BF75CF">
        <w:rPr>
          <w:rFonts w:ascii="GHEA Grapalat" w:hAnsi="GHEA Grapalat" w:hint="eastAsia"/>
          <w:i/>
          <w:szCs w:val="20"/>
        </w:rPr>
        <w:t>но</w:t>
      </w:r>
      <w:r w:rsidRPr="00BF75CF">
        <w:rPr>
          <w:rFonts w:ascii="GHEA Grapalat" w:hAnsi="GHEA Grapalat"/>
          <w:i/>
          <w:szCs w:val="20"/>
        </w:rPr>
        <w:t xml:space="preserve"> </w:t>
      </w:r>
      <w:r w:rsidRPr="00BF75CF">
        <w:rPr>
          <w:rFonts w:ascii="GHEA Grapalat" w:hAnsi="GHEA Grapalat" w:hint="eastAsia"/>
          <w:i/>
          <w:szCs w:val="20"/>
        </w:rPr>
        <w:t>не</w:t>
      </w:r>
      <w:r w:rsidRPr="00BF75CF">
        <w:rPr>
          <w:rFonts w:ascii="GHEA Grapalat" w:hAnsi="GHEA Grapalat"/>
          <w:i/>
          <w:szCs w:val="20"/>
        </w:rPr>
        <w:t xml:space="preserve"> </w:t>
      </w:r>
      <w:r w:rsidRPr="00BF75CF">
        <w:rPr>
          <w:rFonts w:ascii="GHEA Grapalat" w:hAnsi="GHEA Grapalat" w:hint="eastAsia"/>
          <w:i/>
          <w:szCs w:val="20"/>
        </w:rPr>
        <w:t>позднее</w:t>
      </w:r>
      <w:r w:rsidRPr="00BF75CF">
        <w:rPr>
          <w:rFonts w:ascii="GHEA Grapalat" w:hAnsi="GHEA Grapalat"/>
          <w:i/>
          <w:szCs w:val="20"/>
        </w:rPr>
        <w:t xml:space="preserve"> </w:t>
      </w:r>
      <w:r w:rsidRPr="00BF75CF">
        <w:rPr>
          <w:rFonts w:ascii="GHEA Grapalat" w:hAnsi="GHEA Grapalat" w:hint="eastAsia"/>
          <w:i/>
          <w:szCs w:val="20"/>
        </w:rPr>
        <w:t>чем</w:t>
      </w:r>
      <w:r w:rsidRPr="00BF75CF">
        <w:rPr>
          <w:rFonts w:ascii="GHEA Grapalat" w:hAnsi="GHEA Grapalat"/>
          <w:i/>
          <w:szCs w:val="20"/>
        </w:rPr>
        <w:t xml:space="preserve"> </w:t>
      </w:r>
      <w:r w:rsidRPr="00BF75CF">
        <w:rPr>
          <w:rFonts w:ascii="GHEA Grapalat" w:hAnsi="GHEA Grapalat" w:hint="eastAsia"/>
          <w:i/>
          <w:szCs w:val="20"/>
        </w:rPr>
        <w:t>за</w:t>
      </w:r>
      <w:r w:rsidRPr="00BF75CF">
        <w:rPr>
          <w:rFonts w:ascii="GHEA Grapalat" w:hAnsi="GHEA Grapalat"/>
          <w:i/>
          <w:szCs w:val="20"/>
        </w:rPr>
        <w:t xml:space="preserve"> 3 </w:t>
      </w:r>
      <w:r w:rsidRPr="00BF75CF">
        <w:rPr>
          <w:rFonts w:ascii="GHEA Grapalat" w:hAnsi="GHEA Grapalat" w:hint="eastAsia"/>
          <w:i/>
          <w:szCs w:val="20"/>
        </w:rPr>
        <w:t>часа</w:t>
      </w:r>
      <w:r w:rsidRPr="00BF75CF">
        <w:rPr>
          <w:rFonts w:ascii="GHEA Grapalat" w:hAnsi="GHEA Grapalat"/>
          <w:i/>
          <w:szCs w:val="20"/>
        </w:rPr>
        <w:t xml:space="preserve"> </w:t>
      </w:r>
      <w:r w:rsidRPr="00BF75CF">
        <w:rPr>
          <w:rFonts w:ascii="GHEA Grapalat" w:hAnsi="GHEA Grapalat" w:hint="eastAsia"/>
          <w:i/>
          <w:szCs w:val="20"/>
        </w:rPr>
        <w:t>до</w:t>
      </w:r>
      <w:r w:rsidRPr="00BF75CF">
        <w:rPr>
          <w:rFonts w:ascii="GHEA Grapalat" w:hAnsi="GHEA Grapalat"/>
          <w:i/>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C5C5B">
        <w:rPr>
          <w:rFonts w:ascii="GHEA Grapalat" w:hAnsi="GHEA Grapalat"/>
          <w:sz w:val="24"/>
          <w:szCs w:val="24"/>
        </w:rPr>
        <w:t xml:space="preserve">запрос котировок </w:t>
      </w:r>
      <w:r w:rsidRPr="009044F1">
        <w:rPr>
          <w:rFonts w:ascii="GHEA Grapalat" w:hAnsi="GHEA Grapalat"/>
          <w:sz w:val="24"/>
          <w:szCs w:val="24"/>
        </w:rPr>
        <w:t>.</w:t>
      </w:r>
    </w:p>
    <w:p w:rsidR="00BA4929" w:rsidRDefault="00BA4929" w:rsidP="00BA4929">
      <w:pPr>
        <w:pStyle w:val="23"/>
        <w:widowControl w:val="0"/>
        <w:tabs>
          <w:tab w:val="left" w:pos="1134"/>
        </w:tabs>
        <w:spacing w:after="160" w:line="345"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w:t>
      </w:r>
      <w:r w:rsidR="00BB4CF3">
        <w:rPr>
          <w:rFonts w:ascii="GHEA Grapalat" w:hAnsi="GHEA Grapalat"/>
          <w:sz w:val="24"/>
          <w:szCs w:val="24"/>
          <w:lang w:val="en-US"/>
        </w:rPr>
        <w:t xml:space="preserve">                   </w:t>
      </w:r>
      <w:r>
        <w:rPr>
          <w:rFonts w:ascii="GHEA Grapalat" w:hAnsi="GHEA Grapalat"/>
          <w:sz w:val="24"/>
          <w:szCs w:val="24"/>
        </w:rPr>
        <w:t xml:space="preserve"> </w:t>
      </w:r>
      <w:r w:rsidR="00BF75CF" w:rsidRPr="00BB4CF3">
        <w:rPr>
          <w:rFonts w:ascii="GHEA Grapalat" w:hAnsi="GHEA Grapalat"/>
          <w:b/>
          <w:sz w:val="24"/>
          <w:szCs w:val="24"/>
          <w:lang w:val="en-US"/>
        </w:rPr>
        <w:t xml:space="preserve">с. Арцни, ул 1, кв 2 </w:t>
      </w:r>
      <w:r w:rsidR="00BF75CF" w:rsidRPr="00BB4CF3">
        <w:rPr>
          <w:rFonts w:ascii="GHEA Grapalat" w:hAnsi="GHEA Grapalat"/>
          <w:b/>
          <w:sz w:val="24"/>
          <w:szCs w:val="24"/>
        </w:rPr>
        <w:t xml:space="preserve"> не позднее, чем </w:t>
      </w:r>
      <w:r w:rsidR="00BF75CF" w:rsidRPr="00BB4CF3">
        <w:rPr>
          <w:rFonts w:ascii="GHEA Grapalat" w:hAnsi="GHEA Grapalat"/>
          <w:b/>
          <w:sz w:val="24"/>
          <w:szCs w:val="24"/>
          <w:lang w:val="en-US"/>
        </w:rPr>
        <w:t>11:00</w:t>
      </w:r>
      <w:r w:rsidR="00BF75CF" w:rsidRPr="00BB4CF3">
        <w:rPr>
          <w:rFonts w:ascii="GHEA Grapalat" w:hAnsi="GHEA Grapalat"/>
          <w:b/>
          <w:sz w:val="24"/>
          <w:szCs w:val="24"/>
        </w:rPr>
        <w:t xml:space="preserve"> 5</w:t>
      </w:r>
      <w:r w:rsidRPr="00BB4CF3">
        <w:rPr>
          <w:rFonts w:ascii="GHEA Grapalat" w:hAnsi="GHEA Grapalat"/>
          <w:b/>
          <w:sz w:val="24"/>
          <w:szCs w:val="24"/>
        </w:rPr>
        <w:t>-го дня</w:t>
      </w:r>
      <w:r w:rsidR="00C41168" w:rsidRPr="00BB4CF3">
        <w:rPr>
          <w:rFonts w:ascii="GHEA Grapalat" w:hAnsi="GHEA Grapalat"/>
          <w:b/>
          <w:sz w:val="24"/>
          <w:szCs w:val="24"/>
        </w:rPr>
        <w:t xml:space="preserve"> /09.12.2019г/</w:t>
      </w:r>
      <w:r w:rsidRPr="00BB4CF3">
        <w:rPr>
          <w:rFonts w:ascii="GHEA Grapalat" w:hAnsi="GHEA Grapalat"/>
          <w:b/>
          <w:sz w:val="24"/>
          <w:szCs w:val="24"/>
        </w:rPr>
        <w:t xml:space="preserve"> </w:t>
      </w:r>
      <w:r w:rsidRPr="00BB4CF3">
        <w:rPr>
          <w:rFonts w:ascii="GHEA Grapalat" w:hAnsi="GHEA Grapalat"/>
          <w:sz w:val="24"/>
          <w:szCs w:val="24"/>
        </w:rPr>
        <w:t>с даты</w:t>
      </w:r>
      <w:r w:rsidRPr="00BB4CF3">
        <w:rPr>
          <w:rFonts w:ascii="GHEA Grapalat" w:hAnsi="GHEA Grapalat"/>
          <w:b/>
          <w:sz w:val="24"/>
          <w:szCs w:val="24"/>
        </w:rPr>
        <w:t xml:space="preserve"> </w:t>
      </w:r>
      <w:r>
        <w:rPr>
          <w:rFonts w:ascii="GHEA Grapalat" w:hAnsi="GHEA Grapalat"/>
          <w:sz w:val="24"/>
          <w:szCs w:val="24"/>
        </w:rPr>
        <w:t xml:space="preserve">опубликования в бюллетене объявления и приглашения на настоящую процедуру. </w:t>
      </w:r>
    </w:p>
    <w:p w:rsidR="00BA4929" w:rsidRPr="006259BB" w:rsidRDefault="00BA4929" w:rsidP="00BA4929">
      <w:pPr>
        <w:pStyle w:val="23"/>
        <w:widowControl w:val="0"/>
        <w:tabs>
          <w:tab w:val="left" w:pos="1134"/>
        </w:tabs>
        <w:spacing w:after="160"/>
        <w:ind w:firstLine="567"/>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79708B">
        <w:rPr>
          <w:rFonts w:ascii="GHEA Grapalat" w:hAnsi="GHEA Grapalat"/>
          <w:lang w:val="en-US"/>
        </w:rPr>
        <w:t>Севада Саргсян</w:t>
      </w:r>
      <w:r w:rsidR="00A934EA">
        <w:rPr>
          <w:rFonts w:ascii="GHEA Grapalat" w:hAnsi="GHEA Grapalat"/>
          <w:lang w:val="en-US"/>
        </w:rPr>
        <w:t>.</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af6"/>
          <w:rFonts w:ascii="GHEA Grapalat" w:hAnsi="GHEA Grapalat"/>
          <w:sz w:val="24"/>
          <w:szCs w:val="24"/>
        </w:rPr>
        <w:footnoteReference w:customMarkFollows="1" w:id="3"/>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w:t>
      </w:r>
      <w:r w:rsidRPr="009044F1">
        <w:rPr>
          <w:rFonts w:ascii="GHEA Grapalat" w:hAnsi="GHEA Grapalat"/>
          <w:sz w:val="24"/>
          <w:szCs w:val="24"/>
        </w:rPr>
        <w:lastRenderedPageBreak/>
        <w:t xml:space="preserve">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себестоимость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w:t>
      </w:r>
      <w:r w:rsidR="00260739" w:rsidRPr="009044F1">
        <w:rPr>
          <w:rFonts w:ascii="GHEA Grapalat" w:hAnsi="GHEA Grapalat"/>
          <w:sz w:val="24"/>
          <w:szCs w:val="24"/>
        </w:rPr>
        <w:t>"</w:t>
      </w:r>
      <w:r w:rsidR="00260739" w:rsidRPr="00147FD7">
        <w:rPr>
          <w:rFonts w:ascii="GHEA Grapalat" w:hAnsi="GHEA Grapalat"/>
          <w:sz w:val="24"/>
          <w:szCs w:val="24"/>
        </w:rPr>
        <w:t>прибыль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lastRenderedPageBreak/>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 xml:space="preserve">на </w:t>
      </w:r>
      <w:r w:rsidR="000E21F2" w:rsidRPr="00BB4CF3">
        <w:rPr>
          <w:rFonts w:ascii="GHEA Grapalat" w:hAnsi="GHEA Grapalat"/>
          <w:b/>
          <w:sz w:val="24"/>
          <w:szCs w:val="24"/>
        </w:rPr>
        <w:t>"</w:t>
      </w:r>
      <w:r w:rsidR="00BF75CF" w:rsidRPr="00BB4CF3">
        <w:rPr>
          <w:rFonts w:ascii="GHEA Grapalat" w:hAnsi="GHEA Grapalat"/>
          <w:b/>
          <w:sz w:val="24"/>
          <w:szCs w:val="24"/>
        </w:rPr>
        <w:t>5</w:t>
      </w:r>
      <w:r w:rsidR="000E21F2" w:rsidRPr="00BB4CF3">
        <w:rPr>
          <w:rFonts w:ascii="GHEA Grapalat" w:hAnsi="GHEA Grapalat"/>
          <w:b/>
          <w:sz w:val="24"/>
          <w:szCs w:val="24"/>
        </w:rPr>
        <w:t>"-ый день</w:t>
      </w:r>
      <w:r w:rsidR="00BB4CF3" w:rsidRPr="00BB4CF3">
        <w:rPr>
          <w:rFonts w:ascii="GHEA Grapalat" w:hAnsi="GHEA Grapalat"/>
          <w:b/>
          <w:sz w:val="24"/>
          <w:szCs w:val="24"/>
          <w:lang w:val="en-US"/>
        </w:rPr>
        <w:t xml:space="preserve"> /09.12.2019г./</w:t>
      </w:r>
      <w:r w:rsidR="000E21F2" w:rsidRPr="00BB4CF3">
        <w:rPr>
          <w:rFonts w:ascii="GHEA Grapalat" w:hAnsi="GHEA Grapalat"/>
          <w:b/>
          <w:sz w:val="24"/>
          <w:szCs w:val="24"/>
        </w:rPr>
        <w:t xml:space="preserve"> в "</w:t>
      </w:r>
      <w:r w:rsidR="00BF75CF" w:rsidRPr="00BB4CF3">
        <w:rPr>
          <w:rFonts w:ascii="GHEA Grapalat" w:hAnsi="GHEA Grapalat"/>
          <w:b/>
          <w:sz w:val="24"/>
          <w:szCs w:val="24"/>
          <w:lang w:val="en-US"/>
        </w:rPr>
        <w:t>11:00</w:t>
      </w:r>
      <w:r w:rsidR="000E21F2" w:rsidRPr="00BB4CF3">
        <w:rPr>
          <w:rFonts w:ascii="GHEA Grapalat" w:hAnsi="GHEA Grapalat"/>
          <w:b/>
          <w:sz w:val="24"/>
          <w:szCs w:val="24"/>
        </w:rPr>
        <w:t>"</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 xml:space="preserve">объявления и </w:t>
      </w:r>
      <w:r w:rsidR="000E21F2" w:rsidRPr="009F3DC7">
        <w:rPr>
          <w:rFonts w:ascii="GHEA Grapalat" w:hAnsi="GHEA Grapalat"/>
          <w:sz w:val="24"/>
          <w:szCs w:val="24"/>
        </w:rPr>
        <w:lastRenderedPageBreak/>
        <w:t>приг</w:t>
      </w:r>
      <w:r w:rsidR="000E21F2">
        <w:rPr>
          <w:rFonts w:ascii="GHEA Grapalat" w:hAnsi="GHEA Grapalat"/>
          <w:sz w:val="24"/>
          <w:szCs w:val="24"/>
        </w:rPr>
        <w:t>лашения на настоящую процедуру.</w:t>
      </w:r>
    </w:p>
    <w:p w:rsidR="000E21F2" w:rsidRDefault="000E21F2" w:rsidP="00E45430">
      <w:pPr>
        <w:widowControl w:val="0"/>
        <w:spacing w:after="160"/>
        <w:ind w:firstLine="567"/>
        <w:jc w:val="both"/>
        <w:rPr>
          <w:rFonts w:ascii="GHEA Grapalat" w:hAnsi="GHEA Grapalat"/>
        </w:rPr>
      </w:pPr>
      <w:r w:rsidRPr="009F3DC7">
        <w:rPr>
          <w:rFonts w:ascii="GHEA Grapalat" w:hAnsi="GHEA Grapalat"/>
        </w:rPr>
        <w:t>На заседании по вскрытию заявок</w:t>
      </w:r>
      <w:r>
        <w:rPr>
          <w:rFonts w:ascii="GHEA Grapalat" w:hAnsi="GHEA Grapalat"/>
        </w:rPr>
        <w:t>:</w:t>
      </w:r>
    </w:p>
    <w:p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0E21F2">
      <w:pPr>
        <w:pStyle w:val="23"/>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1151FB">
        <w:rPr>
          <w:rFonts w:ascii="GHEA Grapalat" w:hAnsi="GHEA Grapalat"/>
        </w:rPr>
        <w:t>.</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 </w:t>
      </w:r>
      <w:r w:rsidR="00777A65" w:rsidRPr="00777A65">
        <w:rPr>
          <w:rFonts w:ascii="GHEA Grapalat" w:hAnsi="GHEA Grapalat"/>
          <w:i w:val="0"/>
          <w:sz w:val="24"/>
          <w:szCs w:val="24"/>
        </w:rPr>
        <w:t>по курсу, установленному Центральным банком Республики Армения.</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7939CF">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w:t>
      </w:r>
      <w:r w:rsidRPr="009044F1">
        <w:rPr>
          <w:rFonts w:ascii="GHEA Grapalat" w:hAnsi="GHEA Grapalat"/>
          <w:i w:val="0"/>
          <w:sz w:val="24"/>
          <w:szCs w:val="24"/>
        </w:rPr>
        <w:lastRenderedPageBreak/>
        <w:t>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E30B8">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AC3B57">
        <w:rPr>
          <w:rFonts w:ascii="GHEA Grapalat" w:hAnsi="GHEA Grapalat"/>
          <w:sz w:val="24"/>
          <w:szCs w:val="24"/>
        </w:rPr>
        <w:t>работ</w:t>
      </w:r>
      <w:r w:rsidR="00B11432"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B514E8" w:rsidRPr="00522932" w:rsidRDefault="003572EA" w:rsidP="0052293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r w:rsidR="00FD2748" w:rsidRPr="00522932">
        <w:rPr>
          <w:rFonts w:ascii="GHEA Grapalat" w:hAnsi="GHEA Grapalat"/>
          <w:sz w:val="24"/>
          <w:szCs w:val="24"/>
        </w:rPr>
        <w:t>8.</w:t>
      </w:r>
      <w:r w:rsidR="00FD6933" w:rsidRPr="00522932">
        <w:rPr>
          <w:rFonts w:ascii="GHEA Grapalat" w:hAnsi="GHEA Grapalat"/>
          <w:sz w:val="24"/>
          <w:szCs w:val="24"/>
        </w:rPr>
        <w:t>7</w:t>
      </w:r>
      <w:r w:rsidR="00FD2748" w:rsidRPr="00522932">
        <w:rPr>
          <w:rFonts w:ascii="GHEA Grapalat" w:hAnsi="GHEA Grapalat"/>
          <w:sz w:val="24"/>
          <w:szCs w:val="24"/>
        </w:rPr>
        <w:t>.</w:t>
      </w:r>
      <w:r w:rsidR="00C37724" w:rsidRPr="00522932">
        <w:rPr>
          <w:rFonts w:ascii="GHEA Grapalat" w:hAnsi="GHEA Grapalat"/>
          <w:sz w:val="24"/>
          <w:szCs w:val="24"/>
        </w:rPr>
        <w:tab/>
      </w:r>
      <w:r w:rsidR="00FD2748"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00FD2748" w:rsidRPr="00522932">
        <w:rPr>
          <w:rFonts w:ascii="GHEA Grapalat" w:hAnsi="GHEA Grapalat"/>
          <w:sz w:val="24"/>
          <w:szCs w:val="24"/>
        </w:rPr>
        <w:t>документ</w:t>
      </w:r>
      <w:r w:rsidR="00F7541A" w:rsidRPr="00522932">
        <w:rPr>
          <w:rFonts w:ascii="GHEA Grapalat" w:hAnsi="GHEA Grapalat"/>
          <w:sz w:val="24"/>
          <w:szCs w:val="24"/>
        </w:rPr>
        <w:t>ы</w:t>
      </w:r>
      <w:r w:rsidR="00FD2748"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GHEA Grapalat" w:hAnsi="GHEA Grapalat"/>
          <w:sz w:val="24"/>
          <w:szCs w:val="24"/>
        </w:rPr>
        <w:t> </w:t>
      </w:r>
      <w:r w:rsidR="00FD2748" w:rsidRPr="00522932">
        <w:rPr>
          <w:rFonts w:ascii="GHEA Grapalat" w:hAnsi="GHEA Grapalat"/>
          <w:sz w:val="24"/>
          <w:szCs w:val="24"/>
        </w:rPr>
        <w:t>препятствуя нормальному функционированию комиссии.</w:t>
      </w:r>
    </w:p>
    <w:p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D800E8" w:rsidRPr="00D67FDE">
        <w:rPr>
          <w:rFonts w:ascii="GHEA Grapalat" w:hAnsi="GHEA Grapalat"/>
          <w:sz w:val="24"/>
          <w:szCs w:val="24"/>
        </w:rPr>
        <w:t>7</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82F00">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682F00">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 xml:space="preserve">(отсканированный) </w:t>
      </w:r>
      <w:r w:rsidRPr="00C27BA4">
        <w:rPr>
          <w:rFonts w:ascii="GHEA Grapalat" w:hAnsi="GHEA Grapalat" w:cs="Sylfaen"/>
          <w:sz w:val="24"/>
          <w:szCs w:val="24"/>
        </w:rPr>
        <w:lastRenderedPageBreak/>
        <w:t>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9E57F9">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10</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24EC1">
        <w:rPr>
          <w:rFonts w:ascii="GHEA Grapalat" w:hAnsi="GHEA Grapalat"/>
          <w:sz w:val="24"/>
          <w:szCs w:val="24"/>
        </w:rPr>
        <w:t>1</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036C9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lastRenderedPageBreak/>
        <w:t>8.1</w:t>
      </w:r>
      <w:r w:rsidR="00077036">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B4489A">
        <w:rPr>
          <w:rFonts w:ascii="GHEA Grapalat" w:hAnsi="GHEA Grapalat"/>
          <w:sz w:val="24"/>
          <w:szCs w:val="24"/>
        </w:rPr>
        <w:t>4</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47567E">
        <w:rPr>
          <w:rFonts w:ascii="GHEA Grapalat" w:hAnsi="GHEA Grapalat"/>
          <w:sz w:val="24"/>
          <w:szCs w:val="24"/>
        </w:rPr>
        <w:t>8</w:t>
      </w:r>
      <w:r w:rsidR="00A74478" w:rsidRPr="00A74478">
        <w:rPr>
          <w:rFonts w:ascii="GHEA Grapalat" w:hAnsi="GHEA Grapalat"/>
          <w:sz w:val="24"/>
          <w:szCs w:val="24"/>
        </w:rPr>
        <w:t xml:space="preserve"> и 8.</w:t>
      </w:r>
      <w:r w:rsidR="0047567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A66F8E">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FA1A78">
        <w:rPr>
          <w:rFonts w:ascii="GHEA Grapalat" w:hAnsi="GHEA Grapalat"/>
        </w:rPr>
        <w:t>6</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5C20A6">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2E6A02">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B41F31">
        <w:rPr>
          <w:rFonts w:ascii="GHEA Grapalat" w:hAnsi="GHEA Grapalat"/>
          <w:spacing w:val="-6"/>
          <w:sz w:val="24"/>
          <w:szCs w:val="24"/>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F72026">
        <w:rPr>
          <w:rFonts w:ascii="GHEA Grapalat" w:hAnsi="GHEA Grapalat"/>
          <w:sz w:val="24"/>
          <w:szCs w:val="24"/>
        </w:rPr>
        <w:t>2</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lastRenderedPageBreak/>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24BAD">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D24BAD">
        <w:rPr>
          <w:rFonts w:ascii="GHEA Grapalat" w:hAnsi="GHEA Grapalat"/>
        </w:rPr>
        <w:t xml:space="preserve">2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w:t>
      </w:r>
      <w:r w:rsidR="000E4039" w:rsidRPr="000E4039">
        <w:rPr>
          <w:rFonts w:ascii="GHEA Grapalat" w:hAnsi="GHEA Grapalat"/>
        </w:rPr>
        <w:lastRenderedPageBreak/>
        <w:t xml:space="preserve">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C41168" w:rsidRPr="00CB0A01">
        <w:rPr>
          <w:rFonts w:ascii="GHEA Grapalat" w:hAnsi="GHEA Grapalat" w:cs="Sylfaen"/>
          <w:i/>
          <w:sz w:val="16"/>
          <w:szCs w:val="16"/>
        </w:rPr>
        <w:t>“</w:t>
      </w:r>
      <w:r w:rsidR="00C41168" w:rsidRPr="00C67FAB">
        <w:rPr>
          <w:rFonts w:ascii="GHEA Grapalat" w:hAnsi="GHEA Grapalat"/>
          <w:i/>
        </w:rPr>
        <w:t>в одностороннем порядке утвержденного заявления в виде неустойки (приложение 4.1)</w:t>
      </w:r>
      <w:r w:rsidR="001647D2" w:rsidRPr="001647D2">
        <w:rPr>
          <w:rFonts w:ascii="GHEA Grapalat" w:hAnsi="GHEA Grapalat"/>
        </w:rPr>
        <w:t>,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C41168" w:rsidRPr="00C67FAB">
        <w:rPr>
          <w:rFonts w:ascii="GHEA Grapalat" w:hAnsi="GHEA Grapalat"/>
          <w:i/>
        </w:rPr>
        <w:t>в одностороннем порядке утвержденного заявления-в виде неустойки (приложение 5.1)</w:t>
      </w:r>
      <w:r w:rsidR="00375E5E">
        <w:rPr>
          <w:rFonts w:ascii="GHEA Grapalat" w:hAnsi="GHEA Grapalat"/>
        </w:rPr>
        <w:t xml:space="preserve"> или наличных денег.</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af6"/>
          <w:rFonts w:ascii="GHEA Grapalat" w:hAnsi="GHEA Grapalat"/>
        </w:rPr>
        <w:footnoteReference w:customMarkFollows="1" w:id="4"/>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E23E9C">
        <w:rPr>
          <w:rFonts w:ascii="GHEA Grapalat" w:hAnsi="GHEA Grapalat"/>
        </w:rPr>
        <w:t>2</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 xml:space="preserve">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w:t>
      </w:r>
      <w:r w:rsidRPr="009044F1">
        <w:rPr>
          <w:rFonts w:ascii="GHEA Grapalat" w:hAnsi="GHEA Grapalat"/>
        </w:rPr>
        <w:lastRenderedPageBreak/>
        <w:t>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w:t>
      </w:r>
      <w:r>
        <w:rPr>
          <w:rFonts w:ascii="GHEA Grapalat" w:hAnsi="GHEA Grapalat"/>
        </w:rPr>
        <w:lastRenderedPageBreak/>
        <w:t>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096865" w:rsidRPr="00374F4A" w:rsidRDefault="004373E3" w:rsidP="0099052C">
      <w:pPr>
        <w:jc w:val="center"/>
        <w:rPr>
          <w:rFonts w:ascii="GHEA Grapalat" w:hAnsi="GHEA Grapalat"/>
          <w:b/>
        </w:rPr>
      </w:pPr>
      <w:r>
        <w:rPr>
          <w:rFonts w:ascii="GHEA Grapalat" w:hAnsi="GHEA Grapalat"/>
          <w:b/>
        </w:rPr>
        <w:br w:type="page"/>
      </w:r>
      <w:r w:rsidR="00096865"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C5C5B">
        <w:rPr>
          <w:rFonts w:ascii="GHEA Grapalat" w:hAnsi="GHEA Grapalat"/>
          <w:b/>
        </w:rPr>
        <w:t xml:space="preserve">ЗАПРОС КОТИРОВОК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af6"/>
          <w:rFonts w:ascii="GHEA Grapalat" w:hAnsi="GHEA Grapalat"/>
        </w:rPr>
        <w:footnoteReference w:customMarkFollows="1" w:id="5"/>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030728">
        <w:rPr>
          <w:rFonts w:ascii="GHEA Grapalat" w:hAnsi="GHEA Grapalat"/>
        </w:rPr>
        <w:t>оригинал</w:t>
      </w:r>
      <w:r w:rsidRPr="00B138F3">
        <w:rPr>
          <w:rFonts w:ascii="GHEA Grapalat" w:hAnsi="GHEA Grapalat"/>
        </w:rPr>
        <w:t xml:space="preserve"> документа, удостоверяющего опла</w:t>
      </w:r>
      <w:r w:rsidR="00030728">
        <w:rPr>
          <w:rFonts w:ascii="GHEA Grapalat" w:hAnsi="GHEA Grapalat"/>
        </w:rPr>
        <w:t>ту наличных денег, или оригинал</w:t>
      </w:r>
      <w:r w:rsidRPr="00B138F3">
        <w:rPr>
          <w:rFonts w:ascii="GHEA Grapalat" w:hAnsi="GHEA Grapalat"/>
        </w:rPr>
        <w:t xml:space="preserve"> банковской гарантии.</w:t>
      </w:r>
      <w:r w:rsidR="00030728">
        <w:rPr>
          <w:rStyle w:val="af6"/>
          <w:rFonts w:ascii="GHEA Grapalat" w:hAnsi="GHEA Grapalat"/>
        </w:rPr>
        <w:footnoteReference w:customMarkFollows="1" w:id="6"/>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w:t>
      </w:r>
      <w:r w:rsidR="006F2D9C" w:rsidRPr="00FF3E38">
        <w:rPr>
          <w:rFonts w:ascii="GHEA Grapalat" w:hAnsi="GHEA Grapalat"/>
        </w:rPr>
        <w:lastRenderedPageBreak/>
        <w:t>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af6"/>
          <w:rFonts w:ascii="GHEA Grapalat" w:hAnsi="GHEA Grapalat"/>
          <w:sz w:val="24"/>
          <w:szCs w:val="24"/>
        </w:rPr>
        <w:footnoteReference w:customMarkFollows="1" w:id="7"/>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8B1F31" w:rsidRDefault="008B1F31" w:rsidP="008B1F31">
      <w:pPr>
        <w:widowControl w:val="0"/>
        <w:spacing w:after="160" w:line="360" w:lineRule="auto"/>
        <w:jc w:val="center"/>
        <w:rPr>
          <w:rFonts w:ascii="GHEA Grapalat" w:hAnsi="GHEA Grapalat"/>
          <w:b/>
        </w:rPr>
      </w:pPr>
    </w:p>
    <w:p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AA0EBD">
        <w:rPr>
          <w:rFonts w:ascii="GHEA Grapalat" w:hAnsi="GHEA Grapalat"/>
          <w:lang w:val="en-US"/>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GHEA Grapalat" w:hAnsi="GHEA Grapalat"/>
          <w:lang w:val="en-US"/>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Default="007E575A" w:rsidP="008B1F31">
      <w:pPr>
        <w:widowControl w:val="0"/>
        <w:tabs>
          <w:tab w:val="left" w:pos="1134"/>
        </w:tabs>
        <w:spacing w:after="160"/>
        <w:ind w:firstLine="567"/>
        <w:jc w:val="both"/>
        <w:rPr>
          <w:rFonts w:ascii="GHEA Grapalat" w:hAnsi="GHEA Grapalat"/>
          <w:lang w:val="en-US"/>
        </w:rPr>
      </w:pPr>
    </w:p>
    <w:p w:rsidR="007E575A" w:rsidRPr="007E575A" w:rsidRDefault="007E575A" w:rsidP="008B1F31">
      <w:pPr>
        <w:widowControl w:val="0"/>
        <w:tabs>
          <w:tab w:val="left" w:pos="1134"/>
        </w:tabs>
        <w:spacing w:after="160"/>
        <w:ind w:firstLine="567"/>
        <w:jc w:val="both"/>
        <w:rPr>
          <w:rFonts w:ascii="GHEA Grapalat" w:hAnsi="GHEA Grapalat" w:cs="Sylfaen"/>
          <w:lang w:val="en-US"/>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79708B">
        <w:rPr>
          <w:rFonts w:ascii="GHEA Grapalat" w:hAnsi="GHEA Grapalat"/>
          <w:i/>
          <w:sz w:val="24"/>
          <w:szCs w:val="24"/>
          <w:lang w:val="en-US"/>
        </w:rPr>
        <w:t>ARCNUMD POAK-HMAASHDZB-19/01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925F5" w:rsidRPr="002925F5">
        <w:rPr>
          <w:rFonts w:ascii="GHEA Grapalat" w:hAnsi="GHEA Grapalat"/>
          <w:color w:val="auto"/>
          <w:sz w:val="24"/>
          <w:szCs w:val="24"/>
        </w:rPr>
        <w:t>запрос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C4157A" w:rsidRDefault="00374F4A" w:rsidP="00AA0EBD">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13F65">
        <w:rPr>
          <w:rFonts w:ascii="GHEA Grapalat" w:hAnsi="GHEA Grapalat"/>
          <w:lang w:val="en-US"/>
        </w:rPr>
        <w:t xml:space="preserve">                           </w:t>
      </w:r>
      <w:r w:rsidR="0079708B">
        <w:rPr>
          <w:rFonts w:ascii="GHEA Grapalat" w:hAnsi="GHEA Grapalat"/>
          <w:i/>
          <w:lang w:val="en-US"/>
        </w:rPr>
        <w:t>ARCNUMD POAK-HMAASHDZB-19/01</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lastRenderedPageBreak/>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aff3"/>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3C5C5B">
        <w:rPr>
          <w:rFonts w:ascii="GHEA Grapalat" w:hAnsi="GHEA Grapalat"/>
        </w:rPr>
        <w:t xml:space="preserve">запрос котировок </w:t>
      </w:r>
      <w:r>
        <w:rPr>
          <w:rFonts w:ascii="GHEA Grapalat" w:hAnsi="GHEA Grapalat"/>
        </w:rPr>
        <w:t xml:space="preserve"> под кодом </w:t>
      </w:r>
      <w:r w:rsidR="0079708B">
        <w:rPr>
          <w:rFonts w:ascii="GHEA Grapalat" w:hAnsi="GHEA Grapalat"/>
          <w:i/>
          <w:lang w:val="en-US"/>
        </w:rPr>
        <w:t>ARCNUMD POAK-HMAASHDZB-19/01</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aff3"/>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79708B">
        <w:rPr>
          <w:rFonts w:ascii="GHEA Grapalat" w:hAnsi="GHEA Grapalat"/>
          <w:i/>
          <w:lang w:val="en-US"/>
        </w:rPr>
        <w:t>ARCNUMD POAK-HMAASHDZB-19/01</w:t>
      </w:r>
    </w:p>
    <w:p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C5C5B">
        <w:rPr>
          <w:rFonts w:ascii="GHEA Grapalat" w:hAnsi="GHEA Grapalat"/>
        </w:rPr>
        <w:t xml:space="preserve">запрос котировок </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3"/>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 xml:space="preserve">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w:t>
      </w:r>
      <w:r>
        <w:rPr>
          <w:rFonts w:ascii="GHEA Grapalat" w:hAnsi="GHEA Grapalat"/>
        </w:rPr>
        <w:lastRenderedPageBreak/>
        <w:t>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8"/>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6B3E56" w:rsidRPr="000858EB" w:rsidRDefault="00990559" w:rsidP="002B05FA">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9"/>
        <w:t>***</w:t>
      </w:r>
      <w:r w:rsidR="00DA5D3D" w:rsidRPr="000858EB">
        <w:rPr>
          <w:rFonts w:ascii="GHEA Grapalat" w:hAnsi="GHEA Grapalat"/>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9708B">
        <w:rPr>
          <w:rFonts w:ascii="GHEA Grapalat" w:hAnsi="GHEA Grapalat"/>
          <w:i/>
          <w:sz w:val="24"/>
          <w:szCs w:val="24"/>
          <w:lang w:val="en-US"/>
        </w:rPr>
        <w:t>ARCNUMD POAK-HMAASHDZB-19/01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C5C5B">
        <w:rPr>
          <w:rFonts w:ascii="GHEA Grapalat" w:hAnsi="GHEA Grapalat"/>
          <w:spacing w:val="-6"/>
        </w:rPr>
        <w:t xml:space="preserve">запрос котировок </w:t>
      </w:r>
      <w:r w:rsidRPr="005744FC">
        <w:rPr>
          <w:rFonts w:ascii="GHEA Grapalat" w:hAnsi="GHEA Grapalat"/>
          <w:spacing w:val="-6"/>
        </w:rPr>
        <w:t xml:space="preserve"> под кодом </w:t>
      </w:r>
      <w:r w:rsidR="0079708B">
        <w:rPr>
          <w:rFonts w:ascii="GHEA Grapalat" w:hAnsi="GHEA Grapalat"/>
          <w:i/>
          <w:lang w:val="en-US"/>
        </w:rPr>
        <w:t>ARCNUMD POAK-HMAASHDZB-19/01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F7253" w:rsidRPr="00B138F3" w:rsidRDefault="00B217BB" w:rsidP="0070222E">
      <w:pPr>
        <w:rPr>
          <w:rFonts w:ascii="GHEA Grapalat" w:hAnsi="GHEA Grapalat" w:cs="Sylfaen"/>
          <w:vertAlign w:val="superscript"/>
        </w:rPr>
      </w:pPr>
      <w:r>
        <w:rPr>
          <w:rFonts w:ascii="GHEA Grapalat" w:hAnsi="GHEA Grapalat"/>
          <w:b/>
        </w:rPr>
        <w:br w:type="page"/>
      </w:r>
    </w:p>
    <w:p w:rsidR="00540358" w:rsidRPr="00B138F3" w:rsidRDefault="00540358" w:rsidP="00540358">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540358" w:rsidRPr="00917067" w:rsidRDefault="00540358" w:rsidP="00540358">
      <w:pPr>
        <w:widowControl w:val="0"/>
        <w:jc w:val="right"/>
        <w:rPr>
          <w:rFonts w:ascii="GHEA Grapalat" w:hAnsi="GHEA Grapalat" w:cs="GHEA Grapalat"/>
          <w:i/>
          <w:sz w:val="22"/>
          <w:szCs w:val="22"/>
          <w:lang w:val="en-US"/>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Pr="00917067">
        <w:rPr>
          <w:rFonts w:ascii="GHEA Grapalat" w:hAnsi="GHEA Grapalat"/>
          <w:i/>
          <w:lang w:val="en-US"/>
        </w:rPr>
        <w:t xml:space="preserve"> </w:t>
      </w:r>
      <w:r>
        <w:rPr>
          <w:rFonts w:ascii="GHEA Grapalat" w:hAnsi="GHEA Grapalat"/>
          <w:i/>
          <w:lang w:val="en-US"/>
        </w:rPr>
        <w:t>ARCNUMD POAK-HMAASHDZB-19/01</w:t>
      </w:r>
    </w:p>
    <w:p w:rsidR="00540358" w:rsidRPr="00B138F3" w:rsidRDefault="00540358" w:rsidP="00540358">
      <w:pPr>
        <w:widowControl w:val="0"/>
        <w:jc w:val="center"/>
        <w:rPr>
          <w:rFonts w:ascii="GHEA Grapalat" w:hAnsi="GHEA Grapalat"/>
          <w:b/>
          <w:sz w:val="22"/>
          <w:szCs w:val="22"/>
        </w:rPr>
      </w:pPr>
    </w:p>
    <w:p w:rsidR="00540358" w:rsidRPr="00B138F3" w:rsidRDefault="00540358" w:rsidP="00540358">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540358" w:rsidRPr="00B138F3" w:rsidRDefault="00540358" w:rsidP="00540358">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540358" w:rsidRPr="00B138F3" w:rsidTr="00151B6F">
        <w:tc>
          <w:tcPr>
            <w:tcW w:w="4786" w:type="dxa"/>
          </w:tcPr>
          <w:p w:rsidR="00540358" w:rsidRPr="00B138F3" w:rsidRDefault="00540358" w:rsidP="00151B6F">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540358" w:rsidRPr="00B138F3" w:rsidRDefault="00540358" w:rsidP="00151B6F">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1"/>
              <w:t>**</w:t>
            </w:r>
          </w:p>
        </w:tc>
      </w:tr>
    </w:tbl>
    <w:p w:rsidR="00540358" w:rsidRPr="00B138F3" w:rsidRDefault="00540358" w:rsidP="00540358">
      <w:pPr>
        <w:widowControl w:val="0"/>
        <w:rPr>
          <w:rFonts w:ascii="GHEA Grapalat" w:hAnsi="GHEA Grapalat" w:cs="GHEA Grapalat"/>
          <w:b/>
          <w:sz w:val="22"/>
          <w:szCs w:val="22"/>
        </w:rPr>
      </w:pPr>
    </w:p>
    <w:p w:rsidR="00540358" w:rsidRPr="00B138F3" w:rsidRDefault="00540358" w:rsidP="00540358">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540358" w:rsidRPr="00B138F3" w:rsidRDefault="00540358" w:rsidP="00540358">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540358" w:rsidRPr="00B138F3" w:rsidRDefault="00540358" w:rsidP="00540358">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540358" w:rsidRPr="00B138F3" w:rsidRDefault="00540358" w:rsidP="00540358">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540358" w:rsidRPr="00B138F3" w:rsidRDefault="00540358" w:rsidP="00540358">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540358" w:rsidRPr="00B138F3" w:rsidRDefault="00540358" w:rsidP="00540358">
      <w:pPr>
        <w:widowControl w:val="0"/>
        <w:ind w:firstLine="709"/>
        <w:jc w:val="both"/>
        <w:rPr>
          <w:rFonts w:ascii="GHEA Grapalat" w:hAnsi="GHEA Grapalat" w:cs="GHEA Grapalat"/>
          <w:sz w:val="22"/>
          <w:szCs w:val="22"/>
        </w:rPr>
      </w:pPr>
    </w:p>
    <w:p w:rsidR="00540358" w:rsidRPr="00B138F3" w:rsidRDefault="00540358" w:rsidP="00540358">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540358" w:rsidRPr="00B138F3" w:rsidRDefault="00540358" w:rsidP="00540358">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540358" w:rsidRPr="00B138F3" w:rsidRDefault="00540358" w:rsidP="00540358">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540358" w:rsidRPr="00B138F3" w:rsidRDefault="00540358" w:rsidP="00540358">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540358" w:rsidRPr="00B138F3" w:rsidRDefault="00540358" w:rsidP="00540358">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540358" w:rsidRPr="00B138F3" w:rsidRDefault="00540358" w:rsidP="00540358">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 xml:space="preserve">Компанией убытки) и </w:t>
      </w:r>
      <w:r w:rsidRPr="00B138F3">
        <w:rPr>
          <w:rFonts w:ascii="GHEA Grapalat" w:hAnsi="GHEA Grapalat"/>
          <w:sz w:val="22"/>
          <w:szCs w:val="22"/>
        </w:rPr>
        <w:lastRenderedPageBreak/>
        <w:t>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540358" w:rsidRPr="00B138F3" w:rsidRDefault="00540358" w:rsidP="00540358">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540358" w:rsidRPr="00B138F3" w:rsidRDefault="00540358" w:rsidP="00540358">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540358" w:rsidRPr="00B138F3"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540358" w:rsidRPr="00B138F3" w:rsidDel="00A13215" w:rsidRDefault="00540358" w:rsidP="00540358">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40358" w:rsidRPr="00EC1F84" w:rsidRDefault="00540358" w:rsidP="00540358">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40358" w:rsidRPr="00230D36" w:rsidRDefault="00540358" w:rsidP="00540358">
      <w:pPr>
        <w:widowControl w:val="0"/>
        <w:ind w:firstLine="567"/>
        <w:jc w:val="center"/>
        <w:rPr>
          <w:rFonts w:ascii="GHEA Grapalat" w:hAnsi="GHEA Grapalat"/>
          <w:b/>
          <w:sz w:val="22"/>
          <w:szCs w:val="22"/>
        </w:rPr>
      </w:pPr>
    </w:p>
    <w:p w:rsidR="00540358" w:rsidRPr="00B138F3" w:rsidRDefault="00540358" w:rsidP="00540358">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540358" w:rsidRPr="00B138F3" w:rsidRDefault="00540358" w:rsidP="00540358">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540358" w:rsidRPr="00B138F3" w:rsidRDefault="00540358" w:rsidP="00540358">
      <w:pPr>
        <w:widowControl w:val="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540358" w:rsidRPr="00B138F3" w:rsidRDefault="00540358" w:rsidP="00540358">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540358" w:rsidRPr="00B138F3" w:rsidRDefault="00540358" w:rsidP="00540358">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540358" w:rsidRPr="00EC1F84" w:rsidRDefault="00540358" w:rsidP="00540358">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540358" w:rsidRPr="00EC1F84" w:rsidRDefault="00540358" w:rsidP="00540358">
      <w:pPr>
        <w:widowControl w:val="0"/>
        <w:ind w:right="4250"/>
        <w:jc w:val="center"/>
        <w:rPr>
          <w:rFonts w:ascii="GHEA Grapalat" w:hAnsi="GHEA Grapalat"/>
          <w:sz w:val="22"/>
          <w:szCs w:val="22"/>
          <w:vertAlign w:val="superscript"/>
        </w:rPr>
      </w:pPr>
    </w:p>
    <w:p w:rsidR="00540358" w:rsidRPr="00EC1F84" w:rsidRDefault="00540358" w:rsidP="00540358">
      <w:pPr>
        <w:widowControl w:val="0"/>
        <w:ind w:right="4250"/>
        <w:jc w:val="center"/>
        <w:rPr>
          <w:rFonts w:ascii="GHEA Grapalat" w:hAnsi="GHEA Grapalat"/>
          <w:sz w:val="22"/>
          <w:szCs w:val="22"/>
          <w:vertAlign w:val="superscript"/>
        </w:rPr>
      </w:pPr>
    </w:p>
    <w:p w:rsidR="00540358" w:rsidRPr="00B138F3" w:rsidRDefault="00540358" w:rsidP="00540358">
      <w:pPr>
        <w:widowControl w:val="0"/>
        <w:jc w:val="right"/>
        <w:rPr>
          <w:rFonts w:ascii="GHEA Grapalat" w:hAnsi="GHEA Grapalat"/>
          <w:sz w:val="22"/>
          <w:szCs w:val="22"/>
        </w:rPr>
      </w:pPr>
    </w:p>
    <w:p w:rsidR="00540358" w:rsidRPr="00B138F3" w:rsidRDefault="00540358" w:rsidP="00540358">
      <w:pPr>
        <w:widowControl w:val="0"/>
        <w:jc w:val="right"/>
        <w:rPr>
          <w:rFonts w:ascii="GHEA Grapalat" w:hAnsi="GHEA Grapalat"/>
          <w:sz w:val="22"/>
          <w:szCs w:val="22"/>
        </w:rPr>
      </w:pPr>
      <w:r w:rsidRPr="00B138F3">
        <w:rPr>
          <w:rFonts w:ascii="GHEA Grapalat" w:hAnsi="GHEA Grapalat"/>
          <w:sz w:val="22"/>
          <w:szCs w:val="22"/>
        </w:rPr>
        <w:t>М. П.</w:t>
      </w:r>
    </w:p>
    <w:p w:rsidR="00540358" w:rsidRPr="00B138F3" w:rsidRDefault="00540358" w:rsidP="00540358">
      <w:pPr>
        <w:widowControl w:val="0"/>
        <w:jc w:val="both"/>
        <w:rPr>
          <w:rFonts w:ascii="GHEA Grapalat" w:hAnsi="GHEA Grapalat"/>
          <w:b/>
        </w:rPr>
      </w:pPr>
      <w:r w:rsidRPr="00B138F3">
        <w:rPr>
          <w:rFonts w:ascii="GHEA Grapalat" w:hAnsi="GHEA Grapalat"/>
          <w:sz w:val="22"/>
          <w:szCs w:val="22"/>
        </w:rPr>
        <w:t>День/месяц/год</w:t>
      </w:r>
    </w:p>
    <w:p w:rsidR="00540358" w:rsidRDefault="00540358" w:rsidP="00540358">
      <w:pPr>
        <w:widowControl w:val="0"/>
        <w:tabs>
          <w:tab w:val="left" w:pos="1134"/>
        </w:tabs>
        <w:ind w:firstLine="567"/>
        <w:jc w:val="both"/>
        <w:rPr>
          <w:rFonts w:ascii="GHEA Grapalat" w:hAnsi="GHEA Grapalat"/>
          <w:sz w:val="22"/>
          <w:szCs w:val="22"/>
          <w:lang w:val="en-US"/>
        </w:rPr>
      </w:pPr>
    </w:p>
    <w:p w:rsidR="00540358" w:rsidRDefault="00540358" w:rsidP="00540358">
      <w:pPr>
        <w:widowControl w:val="0"/>
        <w:tabs>
          <w:tab w:val="left" w:pos="1134"/>
        </w:tabs>
        <w:ind w:firstLine="567"/>
        <w:jc w:val="both"/>
        <w:rPr>
          <w:rFonts w:ascii="GHEA Grapalat" w:hAnsi="GHEA Grapalat"/>
          <w:sz w:val="22"/>
          <w:szCs w:val="22"/>
          <w:lang w:val="en-US"/>
        </w:rPr>
      </w:pPr>
    </w:p>
    <w:p w:rsidR="00540358" w:rsidRDefault="00540358" w:rsidP="00540358">
      <w:pPr>
        <w:widowControl w:val="0"/>
        <w:tabs>
          <w:tab w:val="left" w:pos="1134"/>
        </w:tabs>
        <w:ind w:firstLine="567"/>
        <w:jc w:val="both"/>
        <w:rPr>
          <w:rFonts w:ascii="GHEA Grapalat" w:hAnsi="GHEA Grapalat"/>
          <w:sz w:val="22"/>
          <w:szCs w:val="22"/>
          <w:lang w:val="en-US"/>
        </w:rPr>
      </w:pPr>
    </w:p>
    <w:p w:rsidR="00540358" w:rsidRPr="002849A6" w:rsidRDefault="00540358" w:rsidP="00540358">
      <w:pPr>
        <w:widowControl w:val="0"/>
        <w:tabs>
          <w:tab w:val="left" w:pos="1134"/>
        </w:tabs>
        <w:ind w:firstLine="567"/>
        <w:jc w:val="both"/>
        <w:rPr>
          <w:rFonts w:ascii="GHEA Grapalat" w:hAnsi="GHEA Grapalat"/>
          <w:sz w:val="22"/>
          <w:szCs w:val="22"/>
          <w:lang w:val="en-US"/>
        </w:rPr>
      </w:pPr>
    </w:p>
    <w:tbl>
      <w:tblPr>
        <w:tblpPr w:leftFromText="180" w:rightFromText="180" w:vertAnchor="page" w:horzAnchor="margin" w:tblpXSpec="center" w:tblpY="2693"/>
        <w:tblW w:w="10740" w:type="dxa"/>
        <w:tblLook w:val="0000"/>
      </w:tblPr>
      <w:tblGrid>
        <w:gridCol w:w="5616"/>
        <w:gridCol w:w="5124"/>
      </w:tblGrid>
      <w:tr w:rsidR="00540358" w:rsidRPr="00B138F3" w:rsidTr="00151B6F">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3402"/>
              </w:tabs>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540358" w:rsidRPr="00B138F3" w:rsidTr="00151B6F">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540358" w:rsidRPr="00B138F3" w:rsidTr="00151B6F">
        <w:trPr>
          <w:trHeight w:val="349"/>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540358" w:rsidRPr="00B138F3" w:rsidTr="00151B6F">
        <w:trPr>
          <w:trHeight w:val="345"/>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540358" w:rsidRPr="00B138F3" w:rsidTr="00151B6F">
        <w:trPr>
          <w:trHeight w:val="361"/>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540358" w:rsidRPr="00B138F3" w:rsidTr="00151B6F">
        <w:trPr>
          <w:trHeight w:val="43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540358" w:rsidRPr="00B138F3" w:rsidTr="00151B6F">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540358" w:rsidRPr="00B138F3" w:rsidTr="00151B6F">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40358" w:rsidRPr="00B138F3" w:rsidTr="00151B6F">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Pr>
                <w:rFonts w:ascii="GHEA Grapalat" w:hAnsi="GHEA Grapalat"/>
              </w:rPr>
              <w:t>СРЕДНЯЯ ШКОЛА В АРЦНИ</w:t>
            </w:r>
          </w:p>
        </w:tc>
      </w:tr>
      <w:tr w:rsidR="00540358" w:rsidRPr="00B138F3" w:rsidTr="00151B6F">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540358" w:rsidRPr="00B138F3" w:rsidTr="00151B6F">
        <w:trPr>
          <w:trHeight w:val="34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C76D67" w:rsidRDefault="00540358" w:rsidP="00151B6F">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Pr>
                <w:rFonts w:ascii="GHEA Grapalat" w:hAnsi="GHEA Grapalat" w:cs="Sylfaen"/>
                <w:sz w:val="20"/>
                <w:szCs w:val="20"/>
                <w:lang w:val="nb-NO"/>
              </w:rPr>
              <w:t>07201787</w:t>
            </w:r>
          </w:p>
        </w:tc>
      </w:tr>
      <w:tr w:rsidR="00540358" w:rsidRPr="00B138F3" w:rsidTr="00151B6F">
        <w:trPr>
          <w:trHeight w:val="361"/>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C76D67" w:rsidRDefault="00540358" w:rsidP="00151B6F">
            <w:pPr>
              <w:widowControl w:val="0"/>
              <w:tabs>
                <w:tab w:val="left" w:pos="855"/>
              </w:tabs>
              <w:spacing w:after="160"/>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lang w:val="en-US"/>
              </w:rPr>
              <w:t>Оперативное управление МФ РА</w:t>
            </w:r>
          </w:p>
        </w:tc>
      </w:tr>
      <w:tr w:rsidR="00540358" w:rsidRPr="00B138F3" w:rsidTr="00151B6F">
        <w:trPr>
          <w:trHeight w:val="43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C76D67" w:rsidRDefault="00540358" w:rsidP="00151B6F">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Pr>
                <w:rFonts w:ascii="GHEA Grapalat" w:hAnsi="GHEA Grapalat" w:cs="Arial"/>
                <w:sz w:val="20"/>
                <w:szCs w:val="20"/>
              </w:rPr>
              <w:t xml:space="preserve"> </w:t>
            </w:r>
            <w:r>
              <w:rPr>
                <w:rFonts w:ascii="GHEA Grapalat" w:hAnsi="GHEA Grapalat" w:cs="Sylfaen"/>
                <w:sz w:val="20"/>
                <w:szCs w:val="20"/>
                <w:lang w:val="nb-NO"/>
              </w:rPr>
              <w:t>900278000063</w:t>
            </w:r>
          </w:p>
        </w:tc>
      </w:tr>
      <w:tr w:rsidR="00540358" w:rsidRPr="00B138F3" w:rsidTr="00151B6F">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540358" w:rsidRPr="00B138F3" w:rsidTr="00151B6F">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40358" w:rsidRPr="00B138F3" w:rsidTr="00151B6F">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540358" w:rsidRPr="00B138F3" w:rsidTr="00151B6F">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540358" w:rsidRPr="00B138F3" w:rsidTr="00151B6F">
        <w:trPr>
          <w:trHeight w:val="424"/>
        </w:trPr>
        <w:tc>
          <w:tcPr>
            <w:tcW w:w="10740" w:type="dxa"/>
            <w:gridSpan w:val="2"/>
            <w:tcBorders>
              <w:top w:val="single" w:sz="4" w:space="0" w:color="auto"/>
              <w:left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40358" w:rsidRPr="00B138F3" w:rsidTr="00151B6F">
        <w:trPr>
          <w:trHeight w:val="704"/>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540358" w:rsidRPr="00B138F3" w:rsidTr="00151B6F">
        <w:trPr>
          <w:trHeight w:val="704"/>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540358" w:rsidRPr="00B138F3" w:rsidTr="00151B6F">
        <w:trPr>
          <w:trHeight w:val="3234"/>
        </w:trPr>
        <w:tc>
          <w:tcPr>
            <w:tcW w:w="5616" w:type="dxa"/>
            <w:tcBorders>
              <w:top w:val="nil"/>
              <w:left w:val="single" w:sz="4" w:space="0" w:color="auto"/>
              <w:bottom w:val="single" w:sz="4" w:space="0" w:color="auto"/>
              <w:right w:val="single" w:sz="4" w:space="0" w:color="auto"/>
            </w:tcBorders>
            <w:noWrap/>
            <w:vAlign w:val="bottom"/>
          </w:tcPr>
          <w:p w:rsidR="00540358" w:rsidRPr="00B138F3" w:rsidRDefault="00540358" w:rsidP="00151B6F">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540358" w:rsidRPr="00B138F3" w:rsidRDefault="00540358" w:rsidP="00151B6F">
            <w:pPr>
              <w:widowControl w:val="0"/>
              <w:rPr>
                <w:rFonts w:ascii="GHEA Grapalat" w:hAnsi="GHEA Grapalat" w:cs="Sylfaen"/>
              </w:rPr>
            </w:pPr>
          </w:p>
          <w:p w:rsidR="00540358" w:rsidRPr="00B138F3" w:rsidRDefault="00540358" w:rsidP="00151B6F">
            <w:pPr>
              <w:widowControl w:val="0"/>
              <w:jc w:val="right"/>
              <w:rPr>
                <w:rFonts w:ascii="GHEA Grapalat" w:hAnsi="GHEA Grapalat" w:cs="Tahoma"/>
              </w:rPr>
            </w:pPr>
            <w:r w:rsidRPr="00B138F3">
              <w:rPr>
                <w:rFonts w:ascii="GHEA Grapalat" w:hAnsi="GHEA Grapalat"/>
              </w:rPr>
              <w:t>/____________________/</w:t>
            </w:r>
          </w:p>
          <w:p w:rsidR="00540358" w:rsidRPr="00B138F3" w:rsidRDefault="00540358" w:rsidP="00151B6F">
            <w:pPr>
              <w:widowControl w:val="0"/>
              <w:rPr>
                <w:rFonts w:ascii="GHEA Grapalat" w:hAnsi="GHEA Grapalat" w:cs="Sylfaen"/>
              </w:rPr>
            </w:pPr>
          </w:p>
          <w:p w:rsidR="00540358" w:rsidRPr="00B138F3" w:rsidRDefault="00540358" w:rsidP="00151B6F">
            <w:pPr>
              <w:widowControl w:val="0"/>
              <w:jc w:val="right"/>
              <w:rPr>
                <w:rFonts w:ascii="GHEA Grapalat" w:hAnsi="GHEA Grapalat" w:cs="Sylfaen"/>
              </w:rPr>
            </w:pPr>
            <w:r w:rsidRPr="00B138F3">
              <w:rPr>
                <w:rFonts w:ascii="GHEA Grapalat" w:hAnsi="GHEA Grapalat"/>
              </w:rPr>
              <w:t>/____________________/</w:t>
            </w:r>
          </w:p>
          <w:p w:rsidR="00540358" w:rsidRPr="00B138F3" w:rsidRDefault="00540358" w:rsidP="00151B6F">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540358" w:rsidRPr="00B138F3" w:rsidRDefault="00540358" w:rsidP="00151B6F">
            <w:pPr>
              <w:widowControl w:val="0"/>
              <w:rPr>
                <w:rFonts w:ascii="GHEA Grapalat" w:hAnsi="GHEA Grapalat" w:cs="Sylfaen"/>
              </w:rPr>
            </w:pPr>
          </w:p>
        </w:tc>
        <w:tc>
          <w:tcPr>
            <w:tcW w:w="5124" w:type="dxa"/>
            <w:tcBorders>
              <w:top w:val="nil"/>
              <w:left w:val="nil"/>
              <w:bottom w:val="single" w:sz="4" w:space="0" w:color="auto"/>
              <w:right w:val="single" w:sz="4" w:space="0" w:color="auto"/>
            </w:tcBorders>
            <w:noWrap/>
          </w:tcPr>
          <w:p w:rsidR="00540358" w:rsidRPr="00B138F3" w:rsidRDefault="00540358" w:rsidP="00151B6F">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540358" w:rsidRPr="00B138F3" w:rsidRDefault="00540358" w:rsidP="00151B6F">
            <w:pPr>
              <w:widowControl w:val="0"/>
              <w:rPr>
                <w:rFonts w:ascii="GHEA Grapalat" w:hAnsi="GHEA Grapalat" w:cs="Sylfaen"/>
              </w:rPr>
            </w:pPr>
          </w:p>
          <w:p w:rsidR="00540358" w:rsidRPr="00B138F3" w:rsidRDefault="00540358" w:rsidP="00151B6F">
            <w:pPr>
              <w:widowControl w:val="0"/>
              <w:jc w:val="right"/>
              <w:rPr>
                <w:rFonts w:ascii="GHEA Grapalat" w:hAnsi="GHEA Grapalat" w:cs="Sylfaen"/>
              </w:rPr>
            </w:pPr>
            <w:r w:rsidRPr="00B138F3">
              <w:rPr>
                <w:rFonts w:ascii="GHEA Grapalat" w:hAnsi="GHEA Grapalat"/>
              </w:rPr>
              <w:t>/____________________/</w:t>
            </w:r>
          </w:p>
          <w:p w:rsidR="00540358" w:rsidRPr="00B138F3" w:rsidRDefault="00540358" w:rsidP="00151B6F">
            <w:pPr>
              <w:widowControl w:val="0"/>
              <w:jc w:val="right"/>
              <w:rPr>
                <w:rFonts w:ascii="GHEA Grapalat" w:hAnsi="GHEA Grapalat" w:cs="Tahoma"/>
              </w:rPr>
            </w:pPr>
          </w:p>
          <w:p w:rsidR="00540358" w:rsidRPr="00B138F3" w:rsidRDefault="00540358" w:rsidP="00151B6F">
            <w:pPr>
              <w:widowControl w:val="0"/>
              <w:jc w:val="right"/>
              <w:rPr>
                <w:rFonts w:ascii="GHEA Grapalat" w:hAnsi="GHEA Grapalat" w:cs="Sylfaen"/>
              </w:rPr>
            </w:pPr>
            <w:r w:rsidRPr="00B138F3">
              <w:rPr>
                <w:rFonts w:ascii="GHEA Grapalat" w:hAnsi="GHEA Grapalat"/>
              </w:rPr>
              <w:t>/____________________/</w:t>
            </w:r>
          </w:p>
          <w:p w:rsidR="00540358" w:rsidRPr="00B138F3" w:rsidRDefault="00540358" w:rsidP="00151B6F">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540358" w:rsidRPr="00B138F3" w:rsidTr="00151B6F">
        <w:trPr>
          <w:trHeight w:val="2194"/>
        </w:trPr>
        <w:tc>
          <w:tcPr>
            <w:tcW w:w="5616" w:type="dxa"/>
            <w:tcBorders>
              <w:top w:val="single" w:sz="4" w:space="0" w:color="auto"/>
              <w:left w:val="single" w:sz="4" w:space="0" w:color="auto"/>
              <w:right w:val="single" w:sz="4" w:space="0" w:color="auto"/>
            </w:tcBorders>
            <w:noWrap/>
            <w:vAlign w:val="bottom"/>
          </w:tcPr>
          <w:p w:rsidR="00540358" w:rsidRPr="00B138F3" w:rsidRDefault="00540358" w:rsidP="00151B6F">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540358" w:rsidRPr="00B138F3" w:rsidRDefault="00540358" w:rsidP="00151B6F">
            <w:pPr>
              <w:widowControl w:val="0"/>
              <w:rPr>
                <w:rFonts w:ascii="GHEA Grapalat" w:hAnsi="GHEA Grapalat"/>
              </w:rPr>
            </w:pPr>
          </w:p>
          <w:p w:rsidR="00540358" w:rsidRPr="00B138F3" w:rsidRDefault="00540358" w:rsidP="00151B6F">
            <w:pPr>
              <w:widowControl w:val="0"/>
              <w:jc w:val="right"/>
              <w:rPr>
                <w:rFonts w:ascii="GHEA Grapalat" w:hAnsi="GHEA Grapalat" w:cs="Tahoma"/>
              </w:rPr>
            </w:pPr>
            <w:r w:rsidRPr="00B138F3">
              <w:rPr>
                <w:rFonts w:ascii="GHEA Grapalat" w:hAnsi="GHEA Grapalat"/>
              </w:rPr>
              <w:t>/____________________/</w:t>
            </w:r>
          </w:p>
          <w:p w:rsidR="00540358" w:rsidRPr="00B138F3" w:rsidRDefault="00540358" w:rsidP="00151B6F">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540358" w:rsidRPr="00B138F3" w:rsidRDefault="00540358" w:rsidP="00151B6F">
            <w:pPr>
              <w:widowControl w:val="0"/>
              <w:rPr>
                <w:rFonts w:ascii="GHEA Grapalat" w:hAnsi="GHEA Grapalat" w:cs="Tahoma"/>
              </w:rPr>
            </w:pPr>
          </w:p>
          <w:p w:rsidR="00540358" w:rsidRPr="00B138F3" w:rsidRDefault="00540358" w:rsidP="00151B6F">
            <w:pPr>
              <w:widowControl w:val="0"/>
              <w:rPr>
                <w:rFonts w:ascii="GHEA Grapalat" w:hAnsi="GHEA Grapalat" w:cs="Arial"/>
              </w:rPr>
            </w:pPr>
          </w:p>
        </w:tc>
        <w:tc>
          <w:tcPr>
            <w:tcW w:w="5124" w:type="dxa"/>
            <w:tcBorders>
              <w:top w:val="single" w:sz="4" w:space="0" w:color="auto"/>
              <w:left w:val="nil"/>
              <w:right w:val="single" w:sz="4" w:space="0" w:color="auto"/>
            </w:tcBorders>
            <w:noWrap/>
          </w:tcPr>
          <w:p w:rsidR="00540358" w:rsidRPr="00B138F3" w:rsidRDefault="00540358" w:rsidP="00151B6F">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540358" w:rsidRPr="00B138F3" w:rsidRDefault="00540358" w:rsidP="00151B6F">
            <w:pPr>
              <w:widowControl w:val="0"/>
              <w:rPr>
                <w:rFonts w:ascii="GHEA Grapalat" w:hAnsi="GHEA Grapalat" w:cs="Tahoma"/>
              </w:rPr>
            </w:pPr>
          </w:p>
          <w:p w:rsidR="00540358" w:rsidRPr="00B138F3" w:rsidRDefault="00540358" w:rsidP="00151B6F">
            <w:pPr>
              <w:widowControl w:val="0"/>
              <w:jc w:val="right"/>
              <w:rPr>
                <w:rFonts w:ascii="GHEA Grapalat" w:hAnsi="GHEA Grapalat" w:cs="Tahoma"/>
              </w:rPr>
            </w:pPr>
            <w:r w:rsidRPr="00B138F3">
              <w:rPr>
                <w:rFonts w:ascii="GHEA Grapalat" w:hAnsi="GHEA Grapalat"/>
              </w:rPr>
              <w:t>/____________________/</w:t>
            </w:r>
          </w:p>
          <w:p w:rsidR="00540358" w:rsidRPr="00B138F3" w:rsidRDefault="00540358" w:rsidP="00151B6F">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540358" w:rsidRPr="00B138F3" w:rsidRDefault="00540358" w:rsidP="00151B6F">
            <w:pPr>
              <w:widowControl w:val="0"/>
              <w:rPr>
                <w:rFonts w:ascii="GHEA Grapalat" w:hAnsi="GHEA Grapalat" w:cs="Arial"/>
              </w:rPr>
            </w:pPr>
          </w:p>
        </w:tc>
      </w:tr>
      <w:tr w:rsidR="00540358" w:rsidRPr="00B138F3" w:rsidTr="00151B6F">
        <w:trPr>
          <w:trHeight w:val="2194"/>
        </w:trPr>
        <w:tc>
          <w:tcPr>
            <w:tcW w:w="5616" w:type="dxa"/>
            <w:tcBorders>
              <w:top w:val="nil"/>
              <w:left w:val="single" w:sz="4" w:space="0" w:color="auto"/>
              <w:bottom w:val="single" w:sz="4" w:space="0" w:color="auto"/>
              <w:right w:val="single" w:sz="4" w:space="0" w:color="auto"/>
            </w:tcBorders>
            <w:noWrap/>
            <w:vAlign w:val="bottom"/>
          </w:tcPr>
          <w:p w:rsidR="00540358" w:rsidRPr="00B138F3" w:rsidRDefault="00540358" w:rsidP="00151B6F">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540358" w:rsidRPr="00B138F3" w:rsidRDefault="00540358" w:rsidP="00151B6F">
            <w:pPr>
              <w:widowControl w:val="0"/>
              <w:rPr>
                <w:rFonts w:ascii="GHEA Grapalat" w:hAnsi="GHEA Grapalat" w:cs="Sylfaen"/>
              </w:rPr>
            </w:pPr>
          </w:p>
          <w:p w:rsidR="00540358" w:rsidRPr="00B138F3" w:rsidRDefault="00540358" w:rsidP="00151B6F">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124" w:type="dxa"/>
            <w:tcBorders>
              <w:top w:val="nil"/>
              <w:left w:val="nil"/>
              <w:bottom w:val="single" w:sz="4" w:space="0" w:color="auto"/>
              <w:right w:val="single" w:sz="4" w:space="0" w:color="auto"/>
            </w:tcBorders>
            <w:noWrap/>
            <w:vAlign w:val="bottom"/>
          </w:tcPr>
          <w:p w:rsidR="00540358" w:rsidRPr="00B138F3" w:rsidRDefault="00540358" w:rsidP="00151B6F">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540358" w:rsidRPr="00B138F3" w:rsidRDefault="00540358" w:rsidP="00151B6F">
            <w:pPr>
              <w:widowControl w:val="0"/>
              <w:rPr>
                <w:rFonts w:ascii="GHEA Grapalat" w:hAnsi="GHEA Grapalat"/>
              </w:rPr>
            </w:pPr>
          </w:p>
          <w:p w:rsidR="00540358" w:rsidRPr="00B138F3" w:rsidRDefault="00540358" w:rsidP="00151B6F">
            <w:pPr>
              <w:widowControl w:val="0"/>
              <w:jc w:val="right"/>
              <w:rPr>
                <w:rFonts w:ascii="GHEA Grapalat" w:hAnsi="GHEA Grapalat" w:cs="Sylfaen"/>
              </w:rPr>
            </w:pPr>
            <w:r w:rsidRPr="00B138F3">
              <w:rPr>
                <w:rFonts w:ascii="GHEA Grapalat" w:hAnsi="GHEA Grapalat"/>
              </w:rPr>
              <w:t>23.в Дата исполнения: "___" ___ 20___г.</w:t>
            </w:r>
          </w:p>
        </w:tc>
      </w:tr>
    </w:tbl>
    <w:p w:rsidR="00540358" w:rsidRPr="00EC1F84" w:rsidRDefault="00540358" w:rsidP="00540358">
      <w:pPr>
        <w:widowControl w:val="0"/>
        <w:tabs>
          <w:tab w:val="left" w:pos="1134"/>
        </w:tabs>
        <w:ind w:firstLine="567"/>
        <w:jc w:val="both"/>
        <w:rPr>
          <w:rFonts w:ascii="GHEA Grapalat" w:hAnsi="GHEA Grapalat"/>
          <w:sz w:val="22"/>
          <w:szCs w:val="22"/>
        </w:rPr>
      </w:pPr>
    </w:p>
    <w:p w:rsidR="00540358" w:rsidRPr="00B138F3" w:rsidRDefault="00540358" w:rsidP="00540358">
      <w:pPr>
        <w:widowControl w:val="0"/>
        <w:jc w:val="center"/>
        <w:rPr>
          <w:rFonts w:ascii="GHEA Grapalat" w:hAnsi="GHEA Grapalat" w:cs="Sylfaen"/>
        </w:rPr>
      </w:pPr>
    </w:p>
    <w:p w:rsidR="00540358" w:rsidRPr="00B138F3" w:rsidRDefault="00540358" w:rsidP="00540358">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54035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54035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54035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540358" w:rsidRPr="00B138F3" w:rsidRDefault="00540358" w:rsidP="00540358">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540358" w:rsidRPr="00B138F3" w:rsidRDefault="00540358" w:rsidP="00540358">
      <w:pPr>
        <w:widowControl w:val="0"/>
        <w:spacing w:after="160"/>
        <w:jc w:val="right"/>
        <w:rPr>
          <w:rFonts w:ascii="GHEA Grapalat" w:hAnsi="GHEA Grapalat" w:cs="GHEA Grapalat"/>
          <w:i/>
        </w:rPr>
      </w:pPr>
      <w:r w:rsidRPr="00B138F3">
        <w:rPr>
          <w:rFonts w:ascii="GHEA Grapalat" w:hAnsi="GHEA Grapalat"/>
          <w:i/>
        </w:rPr>
        <w:t>к Приглашению на открытый конкурс</w:t>
      </w:r>
      <w:r w:rsidRPr="00B138F3">
        <w:rPr>
          <w:rFonts w:ascii="GHEA Grapalat" w:hAnsi="GHEA Grapalat"/>
          <w:i/>
        </w:rPr>
        <w:br/>
        <w:t>под кодом "---BM</w:t>
      </w:r>
      <w:r>
        <w:rPr>
          <w:rFonts w:ascii="GHEA Grapalat" w:hAnsi="GHEA Grapalat"/>
          <w:i/>
        </w:rPr>
        <w:t>AShDzB</w:t>
      </w:r>
      <w:r w:rsidRPr="00B138F3">
        <w:rPr>
          <w:rFonts w:ascii="GHEA Grapalat" w:hAnsi="GHEA Grapalat"/>
          <w:i/>
        </w:rPr>
        <w:t>---/---"</w:t>
      </w:r>
      <w:r w:rsidRPr="00B138F3">
        <w:rPr>
          <w:rStyle w:val="af6"/>
          <w:rFonts w:ascii="GHEA Grapalat" w:hAnsi="GHEA Grapalat"/>
          <w:i/>
        </w:rPr>
        <w:footnoteReference w:customMarkFollows="1" w:id="12"/>
        <w:t>*</w:t>
      </w:r>
    </w:p>
    <w:p w:rsidR="00540358" w:rsidRPr="002A4554" w:rsidRDefault="00540358" w:rsidP="00540358">
      <w:pPr>
        <w:widowControl w:val="0"/>
        <w:spacing w:after="160"/>
        <w:jc w:val="center"/>
        <w:rPr>
          <w:rFonts w:ascii="GHEA Grapalat" w:hAnsi="GHEA Grapalat"/>
          <w:b/>
        </w:rPr>
      </w:pPr>
    </w:p>
    <w:p w:rsidR="00540358" w:rsidRPr="00B138F3" w:rsidRDefault="00540358" w:rsidP="00540358">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540358" w:rsidRPr="00B138F3" w:rsidRDefault="00540358" w:rsidP="00540358">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540358" w:rsidRPr="00B138F3" w:rsidTr="00151B6F">
        <w:tc>
          <w:tcPr>
            <w:tcW w:w="4786" w:type="dxa"/>
          </w:tcPr>
          <w:p w:rsidR="00540358" w:rsidRPr="00B138F3" w:rsidRDefault="00540358" w:rsidP="00151B6F">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540358" w:rsidRPr="00B138F3" w:rsidRDefault="00540358" w:rsidP="00151B6F">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3"/>
              <w:t>**</w:t>
            </w:r>
          </w:p>
        </w:tc>
      </w:tr>
    </w:tbl>
    <w:p w:rsidR="00540358" w:rsidRPr="00B138F3" w:rsidRDefault="00540358" w:rsidP="00540358">
      <w:pPr>
        <w:widowControl w:val="0"/>
        <w:spacing w:after="160"/>
        <w:rPr>
          <w:rFonts w:ascii="GHEA Grapalat" w:hAnsi="GHEA Grapalat" w:cs="GHEA Grapalat"/>
          <w:b/>
        </w:rPr>
      </w:pPr>
    </w:p>
    <w:p w:rsidR="00540358" w:rsidRPr="00B138F3" w:rsidRDefault="00540358" w:rsidP="00540358">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540358" w:rsidRPr="00B138F3" w:rsidRDefault="00540358" w:rsidP="00540358">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540358" w:rsidRPr="00B138F3" w:rsidRDefault="00540358" w:rsidP="00540358">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540358" w:rsidRPr="00B138F3" w:rsidRDefault="00540358" w:rsidP="00540358">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540358" w:rsidRPr="00B138F3" w:rsidRDefault="00540358" w:rsidP="00540358">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540358" w:rsidRPr="00B138F3" w:rsidRDefault="00540358" w:rsidP="00540358">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540358" w:rsidRPr="00B138F3" w:rsidRDefault="00540358" w:rsidP="00540358">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540358" w:rsidRPr="00B138F3" w:rsidRDefault="00540358" w:rsidP="00540358">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540358" w:rsidRPr="00B138F3" w:rsidRDefault="00540358" w:rsidP="00540358">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540358" w:rsidRPr="00B138F3" w:rsidRDefault="00540358" w:rsidP="00540358">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г)</w:t>
      </w:r>
      <w:r w:rsidRPr="00B138F3">
        <w:rPr>
          <w:rFonts w:ascii="GHEA Grapalat" w:hAnsi="GHEA Grapalat"/>
        </w:rPr>
        <w:tab/>
        <w:t>Компания подтверждает, что акцептовала Требование в полном размере суммы неустойки.</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540358" w:rsidRPr="00B138F3" w:rsidRDefault="00540358" w:rsidP="00540358">
      <w:pPr>
        <w:widowControl w:val="0"/>
        <w:spacing w:after="160"/>
        <w:jc w:val="center"/>
        <w:rPr>
          <w:rFonts w:ascii="GHEA Grapalat" w:hAnsi="GHEA Grapalat" w:cs="GHEA Grapalat"/>
          <w:b/>
          <w:bCs/>
        </w:rPr>
      </w:pPr>
      <w:r w:rsidRPr="00B138F3">
        <w:rPr>
          <w:rFonts w:ascii="GHEA Grapalat" w:hAnsi="GHEA Grapalat"/>
          <w:b/>
        </w:rPr>
        <w:t>2. Иные условия</w:t>
      </w:r>
    </w:p>
    <w:p w:rsidR="00540358" w:rsidRPr="00B138F3" w:rsidRDefault="00540358" w:rsidP="00540358">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540358" w:rsidRDefault="00540358" w:rsidP="00540358">
      <w:pPr>
        <w:widowControl w:val="0"/>
        <w:tabs>
          <w:tab w:val="left" w:pos="1134"/>
        </w:tabs>
        <w:spacing w:after="160"/>
        <w:ind w:firstLine="567"/>
        <w:jc w:val="both"/>
        <w:rPr>
          <w:rFonts w:ascii="GHEA Grapalat" w:hAnsi="GHEA Grapalat"/>
          <w:lang w:val="en-US"/>
        </w:rPr>
      </w:pPr>
    </w:p>
    <w:p w:rsidR="00540358" w:rsidRPr="002A4554" w:rsidRDefault="00540358" w:rsidP="00540358">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540358" w:rsidRPr="006E0048" w:rsidRDefault="00540358" w:rsidP="00540358">
      <w:pPr>
        <w:widowControl w:val="0"/>
        <w:tabs>
          <w:tab w:val="left" w:pos="1134"/>
        </w:tabs>
        <w:spacing w:after="160"/>
        <w:ind w:firstLine="567"/>
        <w:jc w:val="both"/>
        <w:rPr>
          <w:rFonts w:ascii="GHEA Grapalat" w:hAnsi="GHEA Grapalat"/>
        </w:rPr>
      </w:pPr>
    </w:p>
    <w:p w:rsidR="00540358" w:rsidRPr="00B138F3"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540358" w:rsidRPr="00B138F3" w:rsidDel="00A13215" w:rsidRDefault="00540358" w:rsidP="00540358">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40358" w:rsidRPr="00B138F3" w:rsidRDefault="00540358" w:rsidP="00540358">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w:t>
      </w:r>
      <w:r w:rsidRPr="00B138F3">
        <w:rPr>
          <w:rFonts w:ascii="GHEA Grapalat" w:hAnsi="GHEA Grapalat"/>
        </w:rPr>
        <w:lastRenderedPageBreak/>
        <w:t>переговоров. В случае недостижения согласия споры разрешаются в судебном порядке.</w:t>
      </w:r>
    </w:p>
    <w:p w:rsidR="00540358" w:rsidRPr="00B138F3" w:rsidRDefault="00540358" w:rsidP="00540358">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540358" w:rsidRPr="00B138F3" w:rsidRDefault="00540358" w:rsidP="00540358">
      <w:pPr>
        <w:widowControl w:val="0"/>
        <w:jc w:val="both"/>
        <w:rPr>
          <w:rFonts w:ascii="GHEA Grapalat" w:hAnsi="GHEA Grapalat"/>
        </w:rPr>
      </w:pPr>
      <w:r w:rsidRPr="00B138F3">
        <w:rPr>
          <w:rFonts w:ascii="GHEA Grapalat" w:hAnsi="GHEA Grapalat"/>
        </w:rPr>
        <w:t>_______________________________________</w:t>
      </w:r>
    </w:p>
    <w:p w:rsidR="00540358" w:rsidRPr="00B138F3" w:rsidRDefault="00540358" w:rsidP="00540358">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540358" w:rsidRPr="00B138F3" w:rsidRDefault="00540358" w:rsidP="00540358">
      <w:pPr>
        <w:widowControl w:val="0"/>
        <w:jc w:val="both"/>
        <w:rPr>
          <w:rFonts w:ascii="GHEA Grapalat" w:hAnsi="GHEA Grapalat"/>
        </w:rPr>
      </w:pPr>
      <w:r w:rsidRPr="00B138F3">
        <w:rPr>
          <w:rFonts w:ascii="GHEA Grapalat" w:hAnsi="GHEA Grapalat"/>
        </w:rPr>
        <w:t>_______________________________________</w:t>
      </w:r>
    </w:p>
    <w:p w:rsidR="00540358" w:rsidRPr="00B138F3" w:rsidRDefault="00540358" w:rsidP="00540358">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540358" w:rsidRPr="00B138F3" w:rsidRDefault="00540358" w:rsidP="00540358">
      <w:pPr>
        <w:widowControl w:val="0"/>
        <w:jc w:val="both"/>
        <w:rPr>
          <w:rFonts w:ascii="GHEA Grapalat" w:hAnsi="GHEA Grapalat"/>
        </w:rPr>
      </w:pPr>
      <w:r w:rsidRPr="00B138F3">
        <w:rPr>
          <w:rFonts w:ascii="GHEA Grapalat" w:hAnsi="GHEA Grapalat"/>
        </w:rPr>
        <w:t>_______________________________________</w:t>
      </w:r>
    </w:p>
    <w:p w:rsidR="00540358" w:rsidRPr="00B138F3" w:rsidRDefault="00540358" w:rsidP="00540358">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540358" w:rsidRPr="00B138F3" w:rsidRDefault="00540358" w:rsidP="00540358">
      <w:pPr>
        <w:widowControl w:val="0"/>
        <w:jc w:val="both"/>
        <w:rPr>
          <w:rFonts w:ascii="GHEA Grapalat" w:hAnsi="GHEA Grapalat"/>
        </w:rPr>
      </w:pPr>
      <w:r w:rsidRPr="00B138F3">
        <w:rPr>
          <w:rFonts w:ascii="GHEA Grapalat" w:hAnsi="GHEA Grapalat"/>
        </w:rPr>
        <w:t>_______________________________________</w:t>
      </w:r>
    </w:p>
    <w:p w:rsidR="00540358" w:rsidRPr="00B138F3" w:rsidRDefault="00540358" w:rsidP="00540358">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540358" w:rsidRPr="00B138F3" w:rsidRDefault="00540358" w:rsidP="00540358">
      <w:pPr>
        <w:widowControl w:val="0"/>
        <w:jc w:val="both"/>
        <w:rPr>
          <w:rFonts w:ascii="GHEA Grapalat" w:hAnsi="GHEA Grapalat"/>
        </w:rPr>
      </w:pPr>
      <w:r w:rsidRPr="00B138F3">
        <w:rPr>
          <w:rFonts w:ascii="GHEA Grapalat" w:hAnsi="GHEA Grapalat"/>
        </w:rPr>
        <w:t>_______________________________________</w:t>
      </w:r>
    </w:p>
    <w:p w:rsidR="00540358" w:rsidRPr="00B138F3" w:rsidRDefault="00540358" w:rsidP="00540358">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540358" w:rsidRPr="00B138F3" w:rsidRDefault="00540358" w:rsidP="00540358">
      <w:pPr>
        <w:widowControl w:val="0"/>
        <w:jc w:val="both"/>
        <w:rPr>
          <w:rFonts w:ascii="GHEA Grapalat" w:hAnsi="GHEA Grapalat"/>
        </w:rPr>
      </w:pPr>
      <w:r w:rsidRPr="00B138F3">
        <w:rPr>
          <w:rFonts w:ascii="GHEA Grapalat" w:hAnsi="GHEA Grapalat"/>
        </w:rPr>
        <w:t>_______________________________________</w:t>
      </w:r>
    </w:p>
    <w:p w:rsidR="00540358" w:rsidRPr="00B138F3" w:rsidRDefault="00540358" w:rsidP="00540358">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540358" w:rsidRPr="00B138F3" w:rsidRDefault="00540358" w:rsidP="00540358">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598" w:type="dxa"/>
        <w:tblLook w:val="0000"/>
      </w:tblPr>
      <w:tblGrid>
        <w:gridCol w:w="5616"/>
        <w:gridCol w:w="4982"/>
      </w:tblGrid>
      <w:tr w:rsidR="00540358" w:rsidRPr="00B138F3" w:rsidTr="00540358">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540358" w:rsidRPr="00B138F3" w:rsidTr="00540358">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540358" w:rsidRPr="00B138F3" w:rsidTr="00540358">
        <w:trPr>
          <w:trHeight w:val="349"/>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540358" w:rsidRPr="00B138F3" w:rsidTr="00540358">
        <w:trPr>
          <w:trHeight w:val="345"/>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540358" w:rsidRPr="00B138F3" w:rsidTr="00540358">
        <w:trPr>
          <w:trHeight w:val="361"/>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540358" w:rsidRPr="00B138F3" w:rsidTr="00540358">
        <w:trPr>
          <w:trHeight w:val="433"/>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540358" w:rsidRPr="00B138F3" w:rsidTr="00540358">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540358" w:rsidRPr="00B138F3" w:rsidTr="00540358">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40358" w:rsidRPr="00B138F3" w:rsidTr="00540358">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54035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Pr>
                <w:rFonts w:ascii="GHEA Grapalat" w:hAnsi="GHEA Grapalat"/>
              </w:rPr>
              <w:t>СРЕДНЯЯ ШКОЛА В АРЦНИ</w:t>
            </w:r>
          </w:p>
        </w:tc>
      </w:tr>
      <w:tr w:rsidR="00540358" w:rsidRPr="00B138F3" w:rsidTr="00540358">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54035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540358" w:rsidRPr="00B138F3" w:rsidTr="00540358">
        <w:trPr>
          <w:trHeight w:val="343"/>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C76D67" w:rsidRDefault="00540358" w:rsidP="00540358">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Pr>
                <w:rFonts w:ascii="GHEA Grapalat" w:hAnsi="GHEA Grapalat" w:cs="Sylfaen"/>
                <w:sz w:val="20"/>
                <w:szCs w:val="20"/>
                <w:lang w:val="nb-NO"/>
              </w:rPr>
              <w:t>07201787</w:t>
            </w:r>
          </w:p>
        </w:tc>
      </w:tr>
      <w:tr w:rsidR="00540358" w:rsidRPr="00B138F3" w:rsidTr="00540358">
        <w:trPr>
          <w:trHeight w:val="361"/>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C76D67" w:rsidRDefault="00540358" w:rsidP="00540358">
            <w:pPr>
              <w:widowControl w:val="0"/>
              <w:tabs>
                <w:tab w:val="left" w:pos="855"/>
              </w:tabs>
              <w:spacing w:after="160"/>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lang w:val="en-US"/>
              </w:rPr>
              <w:t>Оперативное управление МФ РА</w:t>
            </w:r>
          </w:p>
        </w:tc>
      </w:tr>
      <w:tr w:rsidR="00540358" w:rsidRPr="00B138F3" w:rsidTr="00540358">
        <w:trPr>
          <w:trHeight w:val="433"/>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C76D67" w:rsidRDefault="00540358" w:rsidP="00540358">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Pr>
                <w:rFonts w:ascii="GHEA Grapalat" w:hAnsi="GHEA Grapalat" w:cs="Arial"/>
                <w:sz w:val="20"/>
                <w:szCs w:val="20"/>
              </w:rPr>
              <w:t xml:space="preserve"> </w:t>
            </w:r>
            <w:r>
              <w:rPr>
                <w:rFonts w:ascii="GHEA Grapalat" w:hAnsi="GHEA Grapalat" w:cs="Sylfaen"/>
                <w:sz w:val="20"/>
                <w:szCs w:val="20"/>
                <w:lang w:val="nb-NO"/>
              </w:rPr>
              <w:t>900278000063</w:t>
            </w:r>
          </w:p>
        </w:tc>
      </w:tr>
      <w:tr w:rsidR="00540358" w:rsidRPr="00B138F3" w:rsidTr="00540358">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540358" w:rsidRPr="00B138F3" w:rsidTr="00540358">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40358" w:rsidRPr="00B138F3" w:rsidTr="00540358">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540358" w:rsidRPr="00B138F3" w:rsidTr="00540358">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540358" w:rsidRPr="00B138F3" w:rsidTr="00540358">
        <w:trPr>
          <w:trHeight w:val="424"/>
        </w:trPr>
        <w:tc>
          <w:tcPr>
            <w:tcW w:w="10598" w:type="dxa"/>
            <w:gridSpan w:val="2"/>
            <w:tcBorders>
              <w:top w:val="single" w:sz="4" w:space="0" w:color="auto"/>
              <w:left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40358" w:rsidRPr="00B138F3" w:rsidTr="00540358">
        <w:trPr>
          <w:trHeight w:val="704"/>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540358" w:rsidRPr="00B138F3" w:rsidTr="00540358">
        <w:trPr>
          <w:trHeight w:val="704"/>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540358" w:rsidRPr="00B138F3" w:rsidRDefault="00540358" w:rsidP="00151B6F">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540358" w:rsidRPr="00B138F3" w:rsidTr="00540358">
        <w:trPr>
          <w:trHeight w:val="2194"/>
        </w:trPr>
        <w:tc>
          <w:tcPr>
            <w:tcW w:w="5616" w:type="dxa"/>
            <w:tcBorders>
              <w:top w:val="nil"/>
              <w:left w:val="single" w:sz="4" w:space="0" w:color="auto"/>
              <w:bottom w:val="single" w:sz="4" w:space="0" w:color="auto"/>
              <w:right w:val="single" w:sz="4" w:space="0" w:color="auto"/>
            </w:tcBorders>
            <w:noWrap/>
            <w:vAlign w:val="bottom"/>
          </w:tcPr>
          <w:p w:rsidR="00540358" w:rsidRPr="00B138F3" w:rsidRDefault="00540358" w:rsidP="00151B6F">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540358" w:rsidRPr="00B138F3" w:rsidRDefault="00540358" w:rsidP="00151B6F">
            <w:pPr>
              <w:widowControl w:val="0"/>
              <w:spacing w:after="160"/>
              <w:rPr>
                <w:rFonts w:ascii="GHEA Grapalat" w:hAnsi="GHEA Grapalat" w:cs="Sylfaen"/>
              </w:rPr>
            </w:pPr>
          </w:p>
          <w:p w:rsidR="00540358" w:rsidRPr="00B138F3" w:rsidRDefault="00540358" w:rsidP="00151B6F">
            <w:pPr>
              <w:widowControl w:val="0"/>
              <w:spacing w:after="160"/>
              <w:jc w:val="right"/>
              <w:rPr>
                <w:rFonts w:ascii="GHEA Grapalat" w:hAnsi="GHEA Grapalat" w:cs="Tahoma"/>
              </w:rPr>
            </w:pPr>
            <w:r w:rsidRPr="00B138F3">
              <w:rPr>
                <w:rFonts w:ascii="GHEA Grapalat" w:hAnsi="GHEA Grapalat"/>
              </w:rPr>
              <w:t>/____________________/</w:t>
            </w:r>
          </w:p>
          <w:p w:rsidR="00540358" w:rsidRPr="00B138F3" w:rsidRDefault="00540358" w:rsidP="00151B6F">
            <w:pPr>
              <w:widowControl w:val="0"/>
              <w:spacing w:after="160"/>
              <w:rPr>
                <w:rFonts w:ascii="GHEA Grapalat" w:hAnsi="GHEA Grapalat" w:cs="Sylfaen"/>
              </w:rPr>
            </w:pPr>
          </w:p>
          <w:p w:rsidR="00540358" w:rsidRPr="00B138F3" w:rsidRDefault="00540358" w:rsidP="00151B6F">
            <w:pPr>
              <w:widowControl w:val="0"/>
              <w:spacing w:after="160"/>
              <w:jc w:val="right"/>
              <w:rPr>
                <w:rFonts w:ascii="GHEA Grapalat" w:hAnsi="GHEA Grapalat" w:cs="Sylfaen"/>
              </w:rPr>
            </w:pPr>
            <w:r w:rsidRPr="00B138F3">
              <w:rPr>
                <w:rFonts w:ascii="GHEA Grapalat" w:hAnsi="GHEA Grapalat"/>
              </w:rPr>
              <w:t>/____________________/</w:t>
            </w:r>
          </w:p>
          <w:p w:rsidR="00540358" w:rsidRPr="00B138F3" w:rsidRDefault="00540358" w:rsidP="00151B6F">
            <w:pPr>
              <w:widowControl w:val="0"/>
              <w:spacing w:after="160"/>
              <w:rPr>
                <w:rFonts w:ascii="GHEA Grapalat" w:hAnsi="GHEA Grapalat" w:cs="Sylfaen"/>
              </w:rPr>
            </w:pPr>
          </w:p>
          <w:p w:rsidR="00540358" w:rsidRPr="00B138F3" w:rsidRDefault="00540358" w:rsidP="00151B6F">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540358" w:rsidRPr="00B138F3" w:rsidRDefault="00540358" w:rsidP="00151B6F">
            <w:pPr>
              <w:widowControl w:val="0"/>
              <w:spacing w:after="160"/>
              <w:rPr>
                <w:rFonts w:ascii="GHEA Grapalat" w:hAnsi="GHEA Grapalat" w:cs="Sylfaen"/>
              </w:rPr>
            </w:pPr>
          </w:p>
        </w:tc>
        <w:tc>
          <w:tcPr>
            <w:tcW w:w="4982" w:type="dxa"/>
            <w:tcBorders>
              <w:top w:val="nil"/>
              <w:left w:val="nil"/>
              <w:bottom w:val="single" w:sz="4" w:space="0" w:color="auto"/>
              <w:right w:val="single" w:sz="4" w:space="0" w:color="auto"/>
            </w:tcBorders>
            <w:noWrap/>
          </w:tcPr>
          <w:p w:rsidR="00540358" w:rsidRPr="00B138F3" w:rsidRDefault="00540358" w:rsidP="00151B6F">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540358" w:rsidRPr="00B138F3" w:rsidRDefault="00540358" w:rsidP="00151B6F">
            <w:pPr>
              <w:widowControl w:val="0"/>
              <w:spacing w:after="160"/>
              <w:rPr>
                <w:rFonts w:ascii="GHEA Grapalat" w:hAnsi="GHEA Grapalat" w:cs="Sylfaen"/>
              </w:rPr>
            </w:pPr>
          </w:p>
          <w:p w:rsidR="00540358" w:rsidRPr="00B138F3" w:rsidRDefault="00540358" w:rsidP="00151B6F">
            <w:pPr>
              <w:widowControl w:val="0"/>
              <w:spacing w:after="160"/>
              <w:jc w:val="right"/>
              <w:rPr>
                <w:rFonts w:ascii="GHEA Grapalat" w:hAnsi="GHEA Grapalat" w:cs="Sylfaen"/>
              </w:rPr>
            </w:pPr>
            <w:r w:rsidRPr="00B138F3">
              <w:rPr>
                <w:rFonts w:ascii="GHEA Grapalat" w:hAnsi="GHEA Grapalat"/>
              </w:rPr>
              <w:t>/____________________/</w:t>
            </w:r>
          </w:p>
          <w:p w:rsidR="00540358" w:rsidRPr="00B138F3" w:rsidRDefault="00540358" w:rsidP="00151B6F">
            <w:pPr>
              <w:widowControl w:val="0"/>
              <w:spacing w:after="160"/>
              <w:jc w:val="right"/>
              <w:rPr>
                <w:rFonts w:ascii="GHEA Grapalat" w:hAnsi="GHEA Grapalat" w:cs="Tahoma"/>
              </w:rPr>
            </w:pPr>
          </w:p>
          <w:p w:rsidR="00540358" w:rsidRPr="00B138F3" w:rsidRDefault="00540358" w:rsidP="00151B6F">
            <w:pPr>
              <w:widowControl w:val="0"/>
              <w:spacing w:after="160"/>
              <w:jc w:val="right"/>
              <w:rPr>
                <w:rFonts w:ascii="GHEA Grapalat" w:hAnsi="GHEA Grapalat" w:cs="Sylfaen"/>
              </w:rPr>
            </w:pPr>
            <w:r w:rsidRPr="00B138F3">
              <w:rPr>
                <w:rFonts w:ascii="GHEA Grapalat" w:hAnsi="GHEA Grapalat"/>
              </w:rPr>
              <w:t>/____________________/</w:t>
            </w:r>
          </w:p>
          <w:p w:rsidR="00540358" w:rsidRPr="00B138F3" w:rsidRDefault="00540358" w:rsidP="00151B6F">
            <w:pPr>
              <w:widowControl w:val="0"/>
              <w:spacing w:after="160"/>
              <w:rPr>
                <w:rFonts w:ascii="GHEA Grapalat" w:hAnsi="GHEA Grapalat" w:cs="Sylfaen"/>
              </w:rPr>
            </w:pPr>
          </w:p>
          <w:p w:rsidR="00540358" w:rsidRPr="00B138F3" w:rsidRDefault="00540358" w:rsidP="00151B6F">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540358" w:rsidRPr="00B138F3" w:rsidTr="00540358">
        <w:trPr>
          <w:trHeight w:val="2194"/>
        </w:trPr>
        <w:tc>
          <w:tcPr>
            <w:tcW w:w="5616" w:type="dxa"/>
            <w:tcBorders>
              <w:top w:val="single" w:sz="4" w:space="0" w:color="auto"/>
              <w:left w:val="single" w:sz="4" w:space="0" w:color="auto"/>
              <w:right w:val="single" w:sz="4" w:space="0" w:color="auto"/>
            </w:tcBorders>
            <w:noWrap/>
            <w:vAlign w:val="bottom"/>
          </w:tcPr>
          <w:p w:rsidR="00540358" w:rsidRPr="00B138F3" w:rsidRDefault="00540358" w:rsidP="00151B6F">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540358" w:rsidRPr="00B138F3" w:rsidRDefault="00540358" w:rsidP="00151B6F">
            <w:pPr>
              <w:widowControl w:val="0"/>
              <w:spacing w:after="160"/>
              <w:rPr>
                <w:rFonts w:ascii="GHEA Grapalat" w:hAnsi="GHEA Grapalat"/>
              </w:rPr>
            </w:pPr>
          </w:p>
          <w:p w:rsidR="00540358" w:rsidRPr="00B138F3" w:rsidRDefault="00540358" w:rsidP="00151B6F">
            <w:pPr>
              <w:widowControl w:val="0"/>
              <w:jc w:val="right"/>
              <w:rPr>
                <w:rFonts w:ascii="GHEA Grapalat" w:hAnsi="GHEA Grapalat" w:cs="Tahoma"/>
              </w:rPr>
            </w:pPr>
            <w:r w:rsidRPr="00B138F3">
              <w:rPr>
                <w:rFonts w:ascii="GHEA Grapalat" w:hAnsi="GHEA Grapalat"/>
              </w:rPr>
              <w:t>/____________________/</w:t>
            </w:r>
          </w:p>
          <w:p w:rsidR="00540358" w:rsidRPr="00B138F3" w:rsidRDefault="00540358" w:rsidP="00151B6F">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540358" w:rsidRPr="00B138F3" w:rsidRDefault="00540358" w:rsidP="00151B6F">
            <w:pPr>
              <w:widowControl w:val="0"/>
              <w:spacing w:after="160"/>
              <w:rPr>
                <w:rFonts w:ascii="GHEA Grapalat" w:hAnsi="GHEA Grapalat" w:cs="Tahoma"/>
              </w:rPr>
            </w:pPr>
          </w:p>
          <w:p w:rsidR="00540358" w:rsidRPr="00B138F3" w:rsidRDefault="00540358" w:rsidP="00151B6F">
            <w:pPr>
              <w:widowControl w:val="0"/>
              <w:spacing w:after="160"/>
              <w:rPr>
                <w:rFonts w:ascii="GHEA Grapalat" w:hAnsi="GHEA Grapalat" w:cs="Arial"/>
              </w:rPr>
            </w:pPr>
          </w:p>
        </w:tc>
        <w:tc>
          <w:tcPr>
            <w:tcW w:w="4982" w:type="dxa"/>
            <w:tcBorders>
              <w:top w:val="single" w:sz="4" w:space="0" w:color="auto"/>
              <w:left w:val="nil"/>
              <w:right w:val="single" w:sz="4" w:space="0" w:color="auto"/>
            </w:tcBorders>
            <w:noWrap/>
          </w:tcPr>
          <w:p w:rsidR="00540358" w:rsidRPr="00B138F3" w:rsidRDefault="00540358" w:rsidP="00151B6F">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540358" w:rsidRPr="00B138F3" w:rsidRDefault="00540358" w:rsidP="00151B6F">
            <w:pPr>
              <w:widowControl w:val="0"/>
              <w:spacing w:after="160"/>
              <w:rPr>
                <w:rFonts w:ascii="GHEA Grapalat" w:hAnsi="GHEA Grapalat" w:cs="Tahoma"/>
              </w:rPr>
            </w:pPr>
          </w:p>
          <w:p w:rsidR="00540358" w:rsidRPr="00B138F3" w:rsidRDefault="00540358" w:rsidP="00151B6F">
            <w:pPr>
              <w:widowControl w:val="0"/>
              <w:jc w:val="right"/>
              <w:rPr>
                <w:rFonts w:ascii="GHEA Grapalat" w:hAnsi="GHEA Grapalat" w:cs="Tahoma"/>
              </w:rPr>
            </w:pPr>
            <w:r w:rsidRPr="00B138F3">
              <w:rPr>
                <w:rFonts w:ascii="GHEA Grapalat" w:hAnsi="GHEA Grapalat"/>
              </w:rPr>
              <w:t>/____________________/</w:t>
            </w:r>
          </w:p>
          <w:p w:rsidR="00540358" w:rsidRPr="00B138F3" w:rsidRDefault="00540358" w:rsidP="00151B6F">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540358" w:rsidRPr="00B138F3" w:rsidRDefault="00540358" w:rsidP="00151B6F">
            <w:pPr>
              <w:widowControl w:val="0"/>
              <w:spacing w:after="160"/>
              <w:rPr>
                <w:rFonts w:ascii="GHEA Grapalat" w:hAnsi="GHEA Grapalat" w:cs="Arial"/>
              </w:rPr>
            </w:pPr>
          </w:p>
        </w:tc>
      </w:tr>
      <w:tr w:rsidR="00540358" w:rsidRPr="00B138F3" w:rsidTr="00540358">
        <w:trPr>
          <w:trHeight w:val="2194"/>
        </w:trPr>
        <w:tc>
          <w:tcPr>
            <w:tcW w:w="5616" w:type="dxa"/>
            <w:tcBorders>
              <w:top w:val="nil"/>
              <w:left w:val="single" w:sz="4" w:space="0" w:color="auto"/>
              <w:bottom w:val="single" w:sz="4" w:space="0" w:color="auto"/>
              <w:right w:val="single" w:sz="4" w:space="0" w:color="auto"/>
            </w:tcBorders>
            <w:noWrap/>
            <w:vAlign w:val="bottom"/>
          </w:tcPr>
          <w:p w:rsidR="00540358" w:rsidRPr="00B138F3" w:rsidRDefault="00540358" w:rsidP="00151B6F">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540358" w:rsidRPr="00B138F3" w:rsidRDefault="00540358" w:rsidP="00151B6F">
            <w:pPr>
              <w:widowControl w:val="0"/>
              <w:spacing w:after="160"/>
              <w:rPr>
                <w:rFonts w:ascii="GHEA Grapalat" w:hAnsi="GHEA Grapalat" w:cs="Sylfaen"/>
              </w:rPr>
            </w:pPr>
          </w:p>
          <w:p w:rsidR="00540358" w:rsidRPr="00B138F3" w:rsidRDefault="00540358" w:rsidP="00151B6F">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4982" w:type="dxa"/>
            <w:tcBorders>
              <w:top w:val="nil"/>
              <w:left w:val="nil"/>
              <w:bottom w:val="single" w:sz="4" w:space="0" w:color="auto"/>
              <w:right w:val="single" w:sz="4" w:space="0" w:color="auto"/>
            </w:tcBorders>
            <w:noWrap/>
            <w:vAlign w:val="bottom"/>
          </w:tcPr>
          <w:p w:rsidR="00540358" w:rsidRPr="00B138F3" w:rsidRDefault="00540358" w:rsidP="00151B6F">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540358" w:rsidRPr="00B138F3" w:rsidRDefault="00540358" w:rsidP="00151B6F">
            <w:pPr>
              <w:widowControl w:val="0"/>
              <w:spacing w:after="160"/>
              <w:rPr>
                <w:rFonts w:ascii="GHEA Grapalat" w:hAnsi="GHEA Grapalat"/>
              </w:rPr>
            </w:pPr>
          </w:p>
          <w:p w:rsidR="00540358" w:rsidRPr="00B138F3" w:rsidRDefault="00540358" w:rsidP="00151B6F">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540358" w:rsidRPr="00B138F3" w:rsidRDefault="00540358" w:rsidP="00540358">
      <w:pPr>
        <w:widowControl w:val="0"/>
        <w:spacing w:after="160"/>
        <w:jc w:val="center"/>
        <w:rPr>
          <w:rFonts w:ascii="GHEA Grapalat" w:hAnsi="GHEA Grapalat" w:cs="Sylfaen"/>
        </w:rPr>
      </w:pPr>
    </w:p>
    <w:p w:rsidR="00540358" w:rsidRPr="00B138F3" w:rsidRDefault="00540358" w:rsidP="00540358">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BB28C8" w:rsidRPr="009F3DC7" w:rsidRDefault="00BB28C8" w:rsidP="00800643">
      <w:pPr>
        <w:widowControl w:val="0"/>
        <w:spacing w:after="160"/>
        <w:jc w:val="right"/>
        <w:rPr>
          <w:rFonts w:ascii="GHEA Grapalat" w:hAnsi="GHEA Grapalat" w:cs="Sylfaen"/>
          <w:b/>
        </w:rPr>
      </w:pPr>
      <w:r w:rsidRPr="009F3DC7">
        <w:rPr>
          <w:rFonts w:ascii="GHEA Grapalat" w:hAnsi="GHEA Grapalat"/>
          <w:b/>
        </w:rPr>
        <w:lastRenderedPageBreak/>
        <w:t>Приложение №</w:t>
      </w:r>
      <w:r w:rsidR="005B4254">
        <w:rPr>
          <w:rFonts w:ascii="GHEA Grapalat" w:hAnsi="GHEA Grapalat"/>
          <w:b/>
        </w:rPr>
        <w:t>7</w:t>
      </w:r>
      <w:r w:rsidR="00A97676">
        <w:rPr>
          <w:rStyle w:val="af6"/>
          <w:rFonts w:ascii="GHEA Grapalat" w:hAnsi="GHEA Grapalat" w:cs="Sylfaen"/>
          <w:b/>
        </w:rPr>
        <w:footnoteReference w:customMarkFollows="1" w:id="14"/>
        <w:t>25</w:t>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79708B">
        <w:rPr>
          <w:rFonts w:ascii="GHEA Grapalat" w:hAnsi="GHEA Grapalat"/>
          <w:i/>
          <w:lang w:val="en-US"/>
        </w:rPr>
        <w:t>ARCNUMD POAK-HMAASHDZB-19/01</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00104071" w:rsidRPr="00BD3389">
        <w:rPr>
          <w:rFonts w:ascii="GHEA Grapalat" w:hAnsi="GHEA Grapalat"/>
        </w:rPr>
        <w:t>объемной ведомостью-</w:t>
      </w:r>
      <w:r w:rsidR="00104071" w:rsidRPr="00BD3389">
        <w:rPr>
          <w:rFonts w:ascii="Courier New" w:hAnsi="Courier New" w:cs="Courier New"/>
        </w:rPr>
        <w:t> </w:t>
      </w:r>
      <w:r w:rsidR="00104071" w:rsidRPr="00BD3389">
        <w:rPr>
          <w:rFonts w:ascii="GHEA Grapalat" w:hAnsi="GHEA Grapalat"/>
        </w:rPr>
        <w:t>сметой</w:t>
      </w:r>
      <w:r w:rsidR="00104071" w:rsidRPr="009F3DC7">
        <w:rPr>
          <w:rFonts w:ascii="GHEA Grapalat" w:hAnsi="GHEA Grapalat"/>
        </w:rPr>
        <w:t xml:space="preserve"> </w:t>
      </w:r>
      <w:r w:rsidRPr="009F3DC7">
        <w:rPr>
          <w:rFonts w:ascii="GHEA Grapalat" w:hAnsi="GHEA Grapalat"/>
        </w:rPr>
        <w:t>работы.</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lastRenderedPageBreak/>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 xml:space="preserve">Обеспечивать выполнение строительно-монтажных работ в соответствии со строительными нормами, правилами и техническими условиями, провести </w:t>
      </w:r>
      <w:r w:rsidRPr="009F3DC7">
        <w:rPr>
          <w:rFonts w:ascii="GHEA Grapalat" w:hAnsi="GHEA Grapalat"/>
        </w:rPr>
        <w:lastRenderedPageBreak/>
        <w:t>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00C86F9C">
        <w:rPr>
          <w:rStyle w:val="af6"/>
          <w:rFonts w:ascii="GHEA Grapalat" w:hAnsi="GHEA Grapalat"/>
        </w:rPr>
        <w:footnoteReference w:customMarkFollows="1" w:id="15"/>
        <w:t>26</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w:t>
      </w:r>
      <w:r w:rsidR="00EA6DF8" w:rsidRPr="0010519D">
        <w:rPr>
          <w:rFonts w:ascii="GHEA Grapalat" w:hAnsi="GHEA Grapalat"/>
        </w:rPr>
        <w:lastRenderedPageBreak/>
        <w:t>(или)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C86F9C">
        <w:rPr>
          <w:rStyle w:val="af6"/>
          <w:rFonts w:ascii="GHEA Grapalat" w:hAnsi="GHEA Grapalat"/>
        </w:rPr>
        <w:footnoteReference w:customMarkFollows="1" w:id="16"/>
        <w:t>27</w:t>
      </w:r>
      <w:r w:rsidRPr="0010519D">
        <w:rPr>
          <w:rFonts w:ascii="GHEA Grapalat" w:hAnsi="GHEA Grapalat"/>
        </w:rPr>
        <w:t>.</w:t>
      </w:r>
      <w:r w:rsidRPr="009F3DC7">
        <w:rPr>
          <w:rFonts w:ascii="GHEA Grapalat" w:hAnsi="GHEA Grapalat"/>
        </w:rPr>
        <w:t xml:space="preserve"> </w:t>
      </w:r>
    </w:p>
    <w:p w:rsidR="00BB28C8" w:rsidRPr="009F3DC7"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Default="00563671" w:rsidP="00563671">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sidR="00C30550">
        <w:rPr>
          <w:rFonts w:ascii="GHEA Grapalat" w:hAnsi="GHEA Grapalat"/>
        </w:rPr>
        <w:t>3</w:t>
      </w:r>
      <w:r>
        <w:rPr>
          <w:rFonts w:ascii="GHEA Grapalat" w:hAnsi="GHEA Grapalat"/>
        </w:rPr>
        <w:t>.</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Default="00563671" w:rsidP="00563671">
      <w:pPr>
        <w:widowControl w:val="0"/>
        <w:tabs>
          <w:tab w:val="left" w:pos="1134"/>
        </w:tabs>
        <w:spacing w:after="160" w:line="360" w:lineRule="auto"/>
        <w:ind w:firstLine="567"/>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w:t>
      </w:r>
      <w:r>
        <w:rPr>
          <w:rFonts w:ascii="GHEA Grapalat" w:hAnsi="GHEA Grapalat"/>
        </w:rPr>
        <w:lastRenderedPageBreak/>
        <w:t xml:space="preserve">акт сдачи-приемки. </w:t>
      </w:r>
    </w:p>
    <w:p w:rsidR="0032067F" w:rsidRDefault="006365A9" w:rsidP="0032067F">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Default="00563671" w:rsidP="00563671">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 xml:space="preserve">до подписания предусмотренного настоящим пунктом завершающего акта </w:t>
      </w:r>
      <w:r>
        <w:rPr>
          <w:rFonts w:ascii="GHEA Grapalat" w:hAnsi="GHEA Grapalat"/>
          <w:sz w:val="24"/>
          <w:szCs w:val="24"/>
        </w:rPr>
        <w:lastRenderedPageBreak/>
        <w:t>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563671" w:rsidRPr="00DA3C71" w:rsidRDefault="00563671" w:rsidP="00563671">
      <w:pPr>
        <w:widowControl w:val="0"/>
        <w:tabs>
          <w:tab w:val="left" w:pos="1276"/>
        </w:tabs>
        <w:spacing w:after="160" w:line="348" w:lineRule="auto"/>
        <w:ind w:firstLine="567"/>
        <w:jc w:val="center"/>
        <w:rPr>
          <w:rFonts w:ascii="GHEA Grapalat" w:hAnsi="GHEA Grapalat"/>
          <w:b/>
        </w:rPr>
      </w:pPr>
    </w:p>
    <w:p w:rsidR="00563671" w:rsidRPr="009F3DC7" w:rsidRDefault="00563671" w:rsidP="00563671">
      <w:pPr>
        <w:widowControl w:val="0"/>
        <w:tabs>
          <w:tab w:val="left" w:pos="1276"/>
        </w:tabs>
        <w:spacing w:after="160" w:line="360" w:lineRule="auto"/>
        <w:jc w:val="both"/>
        <w:rPr>
          <w:rFonts w:ascii="GHEA Grapalat" w:hAnsi="GHEA Grapalat"/>
          <w:b/>
        </w:rPr>
      </w:pP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F445EC">
        <w:rPr>
          <w:rStyle w:val="af6"/>
          <w:rFonts w:ascii="GHEA Grapalat" w:hAnsi="GHEA Grapalat"/>
        </w:rPr>
        <w:footnoteReference w:customMarkFollows="1" w:id="17"/>
        <w:t>28</w:t>
      </w:r>
      <w:r w:rsidRPr="00A542E3">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af6"/>
          <w:rFonts w:ascii="GHEA Grapalat" w:hAnsi="GHEA Grapalat"/>
        </w:rPr>
        <w:t xml:space="preserve"> </w:t>
      </w:r>
      <w:r w:rsidR="00DD157D">
        <w:rPr>
          <w:rStyle w:val="af6"/>
          <w:rFonts w:ascii="GHEA Grapalat" w:hAnsi="GHEA Grapalat"/>
        </w:rPr>
        <w:footnoteReference w:customMarkFollows="1" w:id="18"/>
        <w:t>29</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BB28C8" w:rsidRPr="009F3DC7" w:rsidRDefault="00BB28C8" w:rsidP="00BB28C8">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w:t>
      </w:r>
      <w:r w:rsidRPr="009F3DC7">
        <w:rPr>
          <w:rFonts w:ascii="GHEA Grapalat" w:hAnsi="GHEA Grapalat"/>
        </w:rPr>
        <w:lastRenderedPageBreak/>
        <w:t xml:space="preserve">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C648E2" w:rsidRDefault="00C648E2">
      <w:pPr>
        <w:rPr>
          <w:rFonts w:ascii="GHEA Grapalat" w:hAnsi="GHEA Grapalat"/>
          <w:b/>
        </w:rPr>
      </w:pPr>
      <w:r>
        <w:rPr>
          <w:rFonts w:ascii="GHEA Grapalat" w:hAnsi="GHEA Grapalat"/>
          <w:b/>
        </w:rPr>
        <w:br w:type="page"/>
      </w: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af6"/>
          <w:rFonts w:ascii="GHEA Grapalat" w:hAnsi="GHEA Grapalat"/>
        </w:rPr>
        <w:footnoteReference w:customMarkFollows="1" w:id="19"/>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124BE9" w:rsidRDefault="00BB28C8" w:rsidP="00BB28C8">
      <w:pPr>
        <w:widowControl w:val="0"/>
        <w:tabs>
          <w:tab w:val="left" w:pos="1276"/>
        </w:tabs>
        <w:spacing w:after="160" w:line="360" w:lineRule="auto"/>
        <w:jc w:val="both"/>
        <w:rPr>
          <w:rFonts w:ascii="GHEA Grapalat" w:hAnsi="GHEA Grapalat"/>
        </w:rPr>
      </w:pP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A102AD">
        <w:rPr>
          <w:rStyle w:val="af6"/>
          <w:rFonts w:ascii="GHEA Grapalat" w:hAnsi="GHEA Grapalat"/>
        </w:rPr>
        <w:footnoteReference w:customMarkFollows="1" w:id="20"/>
        <w:t>31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xml:space="preserve">, если выявленные нарушения, в случае если бы о них стало известно до заключения договора, </w:t>
      </w:r>
      <w:r w:rsidRPr="00862ABD">
        <w:rPr>
          <w:rFonts w:ascii="GHEA Grapalat" w:hAnsi="GHEA Grapalat"/>
          <w:spacing w:val="-4"/>
        </w:rPr>
        <w:lastRenderedPageBreak/>
        <w:t>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af6"/>
          <w:rFonts w:ascii="GHEA Grapalat" w:hAnsi="GHEA Grapalat"/>
        </w:rPr>
        <w:footnoteReference w:customMarkFollows="1" w:id="21"/>
        <w:t>32</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w:t>
      </w:r>
      <w:r w:rsidRPr="009F3DC7">
        <w:rPr>
          <w:rFonts w:ascii="GHEA Grapalat" w:hAnsi="GHEA Grapalat"/>
        </w:rPr>
        <w:lastRenderedPageBreak/>
        <w:t>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Pr>
          <w:rStyle w:val="af6"/>
          <w:rFonts w:ascii="GHEA Grapalat" w:hAnsi="GHEA Grapalat"/>
        </w:rPr>
        <w:footnoteReference w:customMarkFollows="1" w:id="22"/>
        <w:t>33</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lastRenderedPageBreak/>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Pr="000E612D" w:rsidRDefault="00BB28C8" w:rsidP="00BB28C8">
      <w:pPr>
        <w:widowControl w:val="0"/>
        <w:spacing w:after="160" w:line="360" w:lineRule="auto"/>
        <w:ind w:firstLine="567"/>
        <w:jc w:val="center"/>
        <w:rPr>
          <w:rFonts w:ascii="Sylfaen" w:hAnsi="Sylfaen"/>
          <w:lang w:val="en-US"/>
        </w:rPr>
      </w:pPr>
      <w:r w:rsidRPr="009F3DC7">
        <w:rPr>
          <w:rFonts w:ascii="GHEA Grapalat" w:hAnsi="GHEA Grapalat"/>
          <w:b/>
        </w:rPr>
        <w:t>ВЫПОЛНЕНИЯ РАБОТ</w:t>
      </w:r>
      <w:r w:rsidRPr="009F3DC7">
        <w:rPr>
          <w:rFonts w:ascii="GHEA Grapalat" w:hAnsi="GHEA Grapalat"/>
        </w:rPr>
        <w:t xml:space="preserve"> </w:t>
      </w:r>
      <w:r w:rsidR="0079708B">
        <w:rPr>
          <w:rFonts w:ascii="GHEA Grapalat" w:hAnsi="GHEA Grapalat"/>
          <w:b/>
        </w:rPr>
        <w:t>РЕМОНТНАЯ СИСТЕМА ОТОПИТЕЛЬНОЙ СИСТЕМЫ</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E612D" w:rsidP="00BB28C8">
      <w:pPr>
        <w:widowControl w:val="0"/>
        <w:spacing w:after="160" w:line="360" w:lineRule="auto"/>
        <w:ind w:firstLine="567"/>
        <w:jc w:val="center"/>
        <w:rPr>
          <w:rFonts w:ascii="Sylfaen" w:hAnsi="Sylfaen"/>
          <w:lang w:val="hy-AM"/>
        </w:rPr>
      </w:pPr>
      <w:r w:rsidRPr="000E612D">
        <w:rPr>
          <w:rFonts w:ascii="Sylfaen" w:hAnsi="Sylfaen"/>
          <w:lang w:val="hy-AM"/>
        </w:rPr>
        <w:t>Смотрите прикрепленный файл</w:t>
      </w:r>
      <w:r w:rsidR="0022385D">
        <w:rPr>
          <w:rFonts w:ascii="Sylfaen" w:hAnsi="Sylfaen"/>
          <w:lang w:val="en-US"/>
        </w:rPr>
        <w:t xml:space="preserve"> excel</w:t>
      </w:r>
      <w:r w:rsidRPr="000E612D">
        <w:rPr>
          <w:rFonts w:ascii="Sylfaen" w:hAnsi="Sylfaen"/>
          <w:lang w:val="hy-AM"/>
        </w:rPr>
        <w:t xml:space="preserve"> "</w:t>
      </w:r>
      <w:r w:rsidR="007D4824">
        <w:rPr>
          <w:rFonts w:ascii="Sylfaen" w:hAnsi="Sylfaen"/>
          <w:lang w:val="en-US"/>
        </w:rPr>
        <w:t>СМЕТА</w:t>
      </w:r>
      <w:r w:rsidRPr="000E612D">
        <w:rPr>
          <w:rFonts w:ascii="Sylfaen" w:hAnsi="Sylfaen"/>
          <w:lang w:val="hy-AM"/>
        </w:rPr>
        <w:t>"</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9F3DC7">
        <w:rPr>
          <w:rFonts w:ascii="GHEA Grapalat" w:hAnsi="GHEA Grapalat"/>
        </w:rPr>
        <w:t xml:space="preserve"> </w:t>
      </w:r>
      <w:r w:rsidR="00AA03B6">
        <w:rPr>
          <w:rFonts w:ascii="GHEA Grapalat" w:hAnsi="GHEA Grapalat"/>
          <w:b/>
        </w:rPr>
        <w:t>РЕКОНСТРУКЦИ</w:t>
      </w:r>
      <w:r w:rsidR="00AA03B6">
        <w:rPr>
          <w:rFonts w:ascii="GHEA Grapalat" w:hAnsi="GHEA Grapalat"/>
          <w:b/>
          <w:lang w:val="en-US"/>
        </w:rPr>
        <w:t>Я</w:t>
      </w:r>
    </w:p>
    <w:tbl>
      <w:tblPr>
        <w:tblW w:w="0" w:type="auto"/>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962"/>
        <w:gridCol w:w="1920"/>
        <w:gridCol w:w="1530"/>
      </w:tblGrid>
      <w:tr w:rsidR="00BB28C8" w:rsidRPr="009F3DC7" w:rsidTr="00764783">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3450"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6"/>
                <w:rFonts w:ascii="GHEA Grapalat" w:hAnsi="GHEA Grapalat"/>
                <w:sz w:val="20"/>
                <w:szCs w:val="20"/>
              </w:rPr>
              <w:footnoteReference w:customMarkFollows="1" w:id="23"/>
              <w:t>**</w:t>
            </w:r>
          </w:p>
        </w:tc>
      </w:tr>
      <w:tr w:rsidR="00BB28C8" w:rsidRPr="009F3DC7" w:rsidTr="00764783">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92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53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4E1CDD" w:rsidRPr="009F3DC7" w:rsidTr="00764783">
        <w:trPr>
          <w:trHeight w:val="586"/>
          <w:jc w:val="center"/>
        </w:trPr>
        <w:tc>
          <w:tcPr>
            <w:tcW w:w="816" w:type="dxa"/>
            <w:vAlign w:val="center"/>
          </w:tcPr>
          <w:p w:rsidR="004E1CDD" w:rsidRPr="00517562" w:rsidRDefault="004E1CDD"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4E1CDD" w:rsidRPr="00BF1C09" w:rsidRDefault="00C41168" w:rsidP="00C41168">
            <w:pPr>
              <w:pStyle w:val="23"/>
              <w:widowControl w:val="0"/>
              <w:spacing w:after="120" w:line="240" w:lineRule="auto"/>
              <w:ind w:firstLine="0"/>
              <w:rPr>
                <w:rFonts w:ascii="GHEA Grapalat" w:hAnsi="GHEA Grapalat"/>
                <w:sz w:val="24"/>
                <w:szCs w:val="24"/>
                <w:lang w:val="en-US"/>
              </w:rPr>
            </w:pPr>
            <w:r w:rsidRPr="00C41168">
              <w:rPr>
                <w:rFonts w:ascii="GHEA Grapalat" w:hAnsi="GHEA Grapalat"/>
                <w:sz w:val="24"/>
                <w:szCs w:val="24"/>
              </w:rPr>
              <w:t>РЕМОНТНА</w:t>
            </w:r>
            <w:r>
              <w:rPr>
                <w:rFonts w:ascii="GHEA Grapalat" w:hAnsi="GHEA Grapalat"/>
                <w:sz w:val="24"/>
                <w:szCs w:val="24"/>
              </w:rPr>
              <w:t xml:space="preserve">Я СИСТЕМА ОТОПИТЕЛЬНОЙ СИСТЕМЫ </w:t>
            </w:r>
            <w:r w:rsidRPr="00C41168">
              <w:rPr>
                <w:rFonts w:ascii="GHEA Grapalat" w:hAnsi="GHEA Grapalat"/>
                <w:sz w:val="24"/>
                <w:szCs w:val="24"/>
              </w:rPr>
              <w:t>СРЕДНЯЯ ШКОЛА</w:t>
            </w:r>
            <w:r>
              <w:rPr>
                <w:rFonts w:ascii="GHEA Grapalat" w:hAnsi="GHEA Grapalat"/>
                <w:sz w:val="24"/>
                <w:szCs w:val="24"/>
              </w:rPr>
              <w:t xml:space="preserve"> В АРЦНИ</w:t>
            </w:r>
          </w:p>
        </w:tc>
        <w:tc>
          <w:tcPr>
            <w:tcW w:w="1920" w:type="dxa"/>
            <w:vAlign w:val="center"/>
          </w:tcPr>
          <w:p w:rsidR="004E1CDD" w:rsidRPr="00764783" w:rsidRDefault="00C41168" w:rsidP="001F49BB">
            <w:pPr>
              <w:widowControl w:val="0"/>
              <w:spacing w:after="120"/>
              <w:jc w:val="center"/>
              <w:rPr>
                <w:rFonts w:ascii="GHEA Grapalat" w:hAnsi="GHEA Grapalat"/>
                <w:sz w:val="20"/>
                <w:szCs w:val="20"/>
              </w:rPr>
            </w:pPr>
            <w:r w:rsidRPr="00C41168">
              <w:rPr>
                <w:rFonts w:ascii="GHEA Grapalat" w:hAnsi="GHEA Grapalat"/>
                <w:sz w:val="20"/>
                <w:szCs w:val="20"/>
              </w:rPr>
              <w:t xml:space="preserve">Со дня вступления договора в силу </w:t>
            </w:r>
          </w:p>
        </w:tc>
        <w:tc>
          <w:tcPr>
            <w:tcW w:w="1530" w:type="dxa"/>
            <w:vAlign w:val="center"/>
          </w:tcPr>
          <w:p w:rsidR="004E1CDD" w:rsidRPr="00517562" w:rsidRDefault="00C41168" w:rsidP="007D4824">
            <w:pPr>
              <w:widowControl w:val="0"/>
              <w:spacing w:after="120"/>
              <w:rPr>
                <w:rFonts w:ascii="GHEA Grapalat" w:hAnsi="GHEA Grapalat"/>
                <w:sz w:val="20"/>
                <w:szCs w:val="20"/>
              </w:rPr>
            </w:pPr>
            <w:r>
              <w:rPr>
                <w:rFonts w:ascii="GHEA Grapalat" w:hAnsi="GHEA Grapalat"/>
                <w:sz w:val="20"/>
                <w:szCs w:val="20"/>
              </w:rPr>
              <w:t>30</w:t>
            </w:r>
            <w:r w:rsidR="004E1CDD" w:rsidRPr="00241E9F">
              <w:rPr>
                <w:rFonts w:ascii="GHEA Grapalat" w:hAnsi="GHEA Grapalat"/>
                <w:sz w:val="20"/>
                <w:szCs w:val="20"/>
                <w:lang w:val="pt-BR"/>
              </w:rPr>
              <w:t>.</w:t>
            </w:r>
            <w:r w:rsidR="004E1CDD" w:rsidRPr="00241E9F">
              <w:rPr>
                <w:rFonts w:ascii="GHEA Grapalat" w:hAnsi="GHEA Grapalat"/>
                <w:sz w:val="20"/>
                <w:szCs w:val="20"/>
                <w:lang w:val="hy-AM"/>
              </w:rPr>
              <w:t>12</w:t>
            </w:r>
            <w:r w:rsidR="004E1CDD" w:rsidRPr="00241E9F">
              <w:rPr>
                <w:rFonts w:ascii="GHEA Grapalat" w:hAnsi="GHEA Grapalat"/>
                <w:sz w:val="20"/>
                <w:szCs w:val="20"/>
                <w:lang w:val="pt-BR"/>
              </w:rPr>
              <w:t>.201</w:t>
            </w:r>
            <w:r w:rsidR="004E1CDD" w:rsidRPr="00241E9F">
              <w:rPr>
                <w:rFonts w:ascii="GHEA Grapalat" w:hAnsi="GHEA Grapalat"/>
                <w:sz w:val="20"/>
                <w:szCs w:val="20"/>
                <w:lang w:val="hy-AM"/>
              </w:rPr>
              <w:t>9</w:t>
            </w:r>
            <w:r w:rsidR="004E1CDD">
              <w:rPr>
                <w:rFonts w:ascii="GHEA Grapalat" w:hAnsi="GHEA Grapalat"/>
                <w:sz w:val="20"/>
                <w:szCs w:val="20"/>
                <w:lang w:val="pt-BR"/>
              </w:rPr>
              <w:t>г</w:t>
            </w:r>
            <w:r w:rsidR="004E1CDD" w:rsidRPr="00241E9F">
              <w:rPr>
                <w:rFonts w:ascii="GHEA Grapalat" w:hAnsi="GHEA Grapalat"/>
                <w:sz w:val="20"/>
                <w:szCs w:val="20"/>
                <w:lang w:val="pt-BR"/>
              </w:rPr>
              <w:t>.</w:t>
            </w: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Default="00C41168" w:rsidP="00BB28C8">
      <w:pPr>
        <w:widowControl w:val="0"/>
        <w:spacing w:after="160" w:line="360" w:lineRule="auto"/>
        <w:rPr>
          <w:rFonts w:ascii="GHEA Grapalat" w:hAnsi="GHEA Grapalat"/>
          <w:i/>
        </w:rPr>
      </w:pPr>
    </w:p>
    <w:p w:rsidR="00C41168" w:rsidRPr="009F3DC7" w:rsidRDefault="00C41168" w:rsidP="00BB28C8">
      <w:pPr>
        <w:widowControl w:val="0"/>
        <w:spacing w:after="160" w:line="360" w:lineRule="auto"/>
        <w:rPr>
          <w:rFonts w:ascii="GHEA Grapalat" w:hAnsi="GHEA Grapalat"/>
          <w:i/>
        </w:rPr>
      </w:pP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4"/>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1530"/>
        <w:gridCol w:w="1530"/>
        <w:gridCol w:w="450"/>
        <w:gridCol w:w="526"/>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A94A47">
        <w:trPr>
          <w:jc w:val="center"/>
        </w:trPr>
        <w:tc>
          <w:tcPr>
            <w:tcW w:w="762"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530"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530"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133"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764783">
              <w:rPr>
                <w:rFonts w:ascii="GHEA Grapalat" w:hAnsi="GHEA Grapalat"/>
                <w:sz w:val="14"/>
                <w:szCs w:val="16"/>
                <w:lang w:val="en-US"/>
              </w:rPr>
              <w:t>19</w:t>
            </w:r>
            <w:r w:rsidRPr="00685FDC">
              <w:rPr>
                <w:rFonts w:ascii="GHEA Grapalat" w:hAnsi="GHEA Grapalat"/>
                <w:sz w:val="14"/>
                <w:szCs w:val="16"/>
              </w:rPr>
              <w:t xml:space="preserve"> г., по месяцам, в том числе</w:t>
            </w:r>
            <w:r w:rsidRPr="00685FDC">
              <w:rPr>
                <w:rStyle w:val="af6"/>
                <w:rFonts w:ascii="GHEA Grapalat" w:hAnsi="GHEA Grapalat"/>
                <w:sz w:val="14"/>
                <w:szCs w:val="16"/>
              </w:rPr>
              <w:footnoteReference w:customMarkFollows="1" w:id="25"/>
              <w:t>**</w:t>
            </w:r>
          </w:p>
        </w:tc>
      </w:tr>
      <w:tr w:rsidR="00BB28C8" w:rsidRPr="00685FDC" w:rsidTr="00081E78">
        <w:trPr>
          <w:cantSplit/>
          <w:trHeight w:val="1134"/>
          <w:jc w:val="center"/>
        </w:trPr>
        <w:tc>
          <w:tcPr>
            <w:tcW w:w="762" w:type="dxa"/>
          </w:tcPr>
          <w:p w:rsidR="00BB28C8" w:rsidRPr="00685FDC" w:rsidRDefault="00BB28C8" w:rsidP="003D2146">
            <w:pPr>
              <w:widowControl w:val="0"/>
              <w:spacing w:after="120"/>
              <w:jc w:val="center"/>
              <w:rPr>
                <w:rFonts w:ascii="GHEA Grapalat" w:hAnsi="GHEA Grapalat"/>
                <w:sz w:val="14"/>
                <w:szCs w:val="16"/>
              </w:rPr>
            </w:pPr>
          </w:p>
        </w:tc>
        <w:tc>
          <w:tcPr>
            <w:tcW w:w="1530" w:type="dxa"/>
          </w:tcPr>
          <w:p w:rsidR="00BB28C8" w:rsidRPr="00685FDC" w:rsidRDefault="00BB28C8" w:rsidP="003D2146">
            <w:pPr>
              <w:widowControl w:val="0"/>
              <w:spacing w:after="120"/>
              <w:jc w:val="center"/>
              <w:rPr>
                <w:rFonts w:ascii="GHEA Grapalat" w:hAnsi="GHEA Grapalat"/>
                <w:sz w:val="14"/>
                <w:szCs w:val="16"/>
              </w:rPr>
            </w:pPr>
          </w:p>
        </w:tc>
        <w:tc>
          <w:tcPr>
            <w:tcW w:w="1530" w:type="dxa"/>
          </w:tcPr>
          <w:p w:rsidR="00BB28C8" w:rsidRPr="00685FDC" w:rsidRDefault="00BB28C8" w:rsidP="003D2146">
            <w:pPr>
              <w:widowControl w:val="0"/>
              <w:spacing w:after="120"/>
              <w:jc w:val="center"/>
              <w:rPr>
                <w:rFonts w:ascii="GHEA Grapalat" w:hAnsi="GHEA Grapalat"/>
                <w:sz w:val="14"/>
                <w:szCs w:val="16"/>
              </w:rPr>
            </w:pPr>
          </w:p>
        </w:tc>
        <w:tc>
          <w:tcPr>
            <w:tcW w:w="450"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52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CD306A" w:rsidRPr="00685FDC" w:rsidTr="0079708B">
        <w:trPr>
          <w:cantSplit/>
          <w:trHeight w:val="1134"/>
          <w:jc w:val="center"/>
        </w:trPr>
        <w:tc>
          <w:tcPr>
            <w:tcW w:w="762" w:type="dxa"/>
          </w:tcPr>
          <w:p w:rsidR="00CD306A" w:rsidRPr="00764783" w:rsidRDefault="00CD306A" w:rsidP="003D2146">
            <w:pPr>
              <w:widowControl w:val="0"/>
              <w:spacing w:after="120"/>
              <w:jc w:val="center"/>
              <w:rPr>
                <w:rFonts w:ascii="GHEA Grapalat" w:hAnsi="GHEA Grapalat"/>
                <w:sz w:val="14"/>
                <w:szCs w:val="16"/>
                <w:lang w:val="en-US"/>
              </w:rPr>
            </w:pPr>
            <w:r>
              <w:rPr>
                <w:rFonts w:ascii="GHEA Grapalat" w:hAnsi="GHEA Grapalat"/>
                <w:sz w:val="14"/>
                <w:szCs w:val="16"/>
                <w:lang w:val="en-US"/>
              </w:rPr>
              <w:t>1</w:t>
            </w:r>
          </w:p>
        </w:tc>
        <w:tc>
          <w:tcPr>
            <w:tcW w:w="1530" w:type="dxa"/>
          </w:tcPr>
          <w:p w:rsidR="00CD306A" w:rsidRDefault="00C41168">
            <w:r>
              <w:rPr>
                <w:rFonts w:ascii="Helvetica" w:hAnsi="Helvetica"/>
                <w:color w:val="403931"/>
                <w:sz w:val="21"/>
                <w:szCs w:val="21"/>
                <w:shd w:val="clear" w:color="auto" w:fill="F5F5F5"/>
              </w:rPr>
              <w:t>45231129</w:t>
            </w:r>
          </w:p>
        </w:tc>
        <w:tc>
          <w:tcPr>
            <w:tcW w:w="1530" w:type="dxa"/>
            <w:vAlign w:val="center"/>
          </w:tcPr>
          <w:p w:rsidR="00CD306A" w:rsidRPr="00BF1C09" w:rsidRDefault="00C41168" w:rsidP="00155E34">
            <w:pPr>
              <w:pStyle w:val="23"/>
              <w:widowControl w:val="0"/>
              <w:spacing w:after="120" w:line="240" w:lineRule="auto"/>
              <w:ind w:firstLine="0"/>
              <w:jc w:val="center"/>
              <w:rPr>
                <w:rFonts w:ascii="GHEA Grapalat" w:hAnsi="GHEA Grapalat"/>
                <w:sz w:val="24"/>
                <w:szCs w:val="24"/>
                <w:lang w:val="en-US"/>
              </w:rPr>
            </w:pPr>
            <w:r w:rsidRPr="00155E34">
              <w:rPr>
                <w:rFonts w:ascii="GHEA Grapalat" w:hAnsi="GHEA Grapalat"/>
                <w:sz w:val="16"/>
                <w:szCs w:val="24"/>
              </w:rPr>
              <w:t>РЕМОНТНАЯ СИСТЕМА ОТОПИТЕЛЬНОЙ СИСТЕМЫ СРЕДНЯЯ ШКОЛА В АРЦНИ</w:t>
            </w:r>
          </w:p>
        </w:tc>
        <w:tc>
          <w:tcPr>
            <w:tcW w:w="450" w:type="dxa"/>
            <w:vAlign w:val="center"/>
          </w:tcPr>
          <w:p w:rsidR="00CD306A" w:rsidRPr="00685FDC" w:rsidRDefault="00CD306A"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526" w:type="dxa"/>
            <w:vAlign w:val="center"/>
          </w:tcPr>
          <w:p w:rsidR="00CD306A" w:rsidRPr="00685FDC" w:rsidRDefault="00CD306A"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CD306A" w:rsidRPr="00685FDC" w:rsidRDefault="00CD306A"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tcPr>
          <w:p w:rsidR="00CD306A" w:rsidRDefault="00C41168">
            <w:r>
              <w:rPr>
                <w:rFonts w:ascii="GHEA Grapalat" w:hAnsi="GHEA Grapalat"/>
                <w:sz w:val="20"/>
              </w:rPr>
              <w:t>100</w:t>
            </w:r>
            <w:r w:rsidR="00CD306A" w:rsidRPr="000F785E">
              <w:rPr>
                <w:rFonts w:ascii="GHEA Grapalat" w:hAnsi="GHEA Grapalat"/>
                <w:sz w:val="20"/>
                <w:lang w:val="pt-BR"/>
              </w:rPr>
              <w:t>%</w:t>
            </w:r>
          </w:p>
        </w:tc>
        <w:tc>
          <w:tcPr>
            <w:tcW w:w="581" w:type="dxa"/>
          </w:tcPr>
          <w:p w:rsidR="00CD306A" w:rsidRDefault="00C41168">
            <w:r>
              <w:rPr>
                <w:rFonts w:ascii="GHEA Grapalat" w:hAnsi="GHEA Grapalat"/>
                <w:sz w:val="20"/>
              </w:rPr>
              <w:t>100</w:t>
            </w:r>
            <w:r w:rsidR="00CD306A" w:rsidRPr="000F785E">
              <w:rPr>
                <w:rFonts w:ascii="GHEA Grapalat" w:hAnsi="GHEA Grapalat"/>
                <w:sz w:val="20"/>
                <w:lang w:val="pt-BR"/>
              </w:rPr>
              <w:t>%</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6969F2">
          <w:footerReference w:type="default" r:id="rId9"/>
          <w:footnotePr>
            <w:pos w:val="beneathText"/>
          </w:footnotePr>
          <w:type w:val="nextColumn"/>
          <w:pgSz w:w="11907" w:h="16840" w:code="9"/>
          <w:pgMar w:top="567" w:right="567" w:bottom="567"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97"/>
        <w:gridCol w:w="4953"/>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a3"/>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tblPr>
      <w:tblGrid>
        <w:gridCol w:w="4780"/>
        <w:gridCol w:w="5217"/>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969F2">
      <w:footnotePr>
        <w:pos w:val="beneathText"/>
      </w:footnotePr>
      <w:pgSz w:w="11906" w:h="16838" w:code="9"/>
      <w:pgMar w:top="993" w:right="707"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DC" w:rsidRDefault="004970DC">
      <w:r>
        <w:separator/>
      </w:r>
    </w:p>
  </w:endnote>
  <w:endnote w:type="continuationSeparator" w:id="1">
    <w:p w:rsidR="004970DC" w:rsidRDefault="00497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841"/>
      <w:docPartObj>
        <w:docPartGallery w:val="Page Numbers (Bottom of Page)"/>
        <w:docPartUnique/>
      </w:docPartObj>
    </w:sdtPr>
    <w:sdtEndPr>
      <w:rPr>
        <w:rFonts w:ascii="GHEA Grapalat" w:hAnsi="GHEA Grapalat"/>
        <w:sz w:val="24"/>
        <w:szCs w:val="24"/>
      </w:rPr>
    </w:sdtEndPr>
    <w:sdtContent>
      <w:p w:rsidR="0079708B" w:rsidRPr="003E450C" w:rsidRDefault="000170E8">
        <w:pPr>
          <w:pStyle w:val="a5"/>
          <w:jc w:val="center"/>
          <w:rPr>
            <w:rFonts w:ascii="GHEA Grapalat" w:hAnsi="GHEA Grapalat"/>
            <w:sz w:val="24"/>
            <w:szCs w:val="24"/>
          </w:rPr>
        </w:pPr>
        <w:r w:rsidRPr="003E450C">
          <w:rPr>
            <w:rFonts w:ascii="GHEA Grapalat" w:hAnsi="GHEA Grapalat"/>
            <w:sz w:val="24"/>
            <w:szCs w:val="24"/>
          </w:rPr>
          <w:fldChar w:fldCharType="begin"/>
        </w:r>
        <w:r w:rsidR="0079708B"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22385D">
          <w:rPr>
            <w:rFonts w:ascii="GHEA Grapalat" w:hAnsi="GHEA Grapalat"/>
            <w:noProof/>
            <w:sz w:val="24"/>
            <w:szCs w:val="24"/>
          </w:rPr>
          <w:t>61</w:t>
        </w:r>
        <w:r w:rsidRPr="003E450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DC" w:rsidRDefault="004970DC">
      <w:r>
        <w:separator/>
      </w:r>
    </w:p>
  </w:footnote>
  <w:footnote w:type="continuationSeparator" w:id="1">
    <w:p w:rsidR="004970DC" w:rsidRDefault="004970DC">
      <w:r>
        <w:continuationSeparator/>
      </w:r>
    </w:p>
  </w:footnote>
  <w:footnote w:id="2">
    <w:p w:rsidR="0079708B" w:rsidRPr="008842CE" w:rsidRDefault="0079708B" w:rsidP="008842CE">
      <w:pPr>
        <w:pStyle w:val="af2"/>
        <w:widowControl w:val="0"/>
        <w:jc w:val="both"/>
        <w:rPr>
          <w:rFonts w:ascii="GHEA Grapalat" w:hAnsi="GHEA Grapalat"/>
          <w:i/>
          <w:lang w:val="af-ZA"/>
        </w:rPr>
      </w:pPr>
    </w:p>
  </w:footnote>
  <w:footnote w:id="3">
    <w:p w:rsidR="0079708B" w:rsidRPr="00810F23" w:rsidRDefault="0079708B">
      <w:pPr>
        <w:pStyle w:val="af2"/>
        <w:rPr>
          <w:rFonts w:ascii="Times New Roman" w:hAnsi="Times New Roman"/>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4">
    <w:p w:rsidR="0079708B" w:rsidRPr="008E4439" w:rsidRDefault="0079708B"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9708B" w:rsidRPr="000811C1" w:rsidRDefault="0079708B" w:rsidP="0027573B">
      <w:pPr>
        <w:pStyle w:val="af2"/>
        <w:rPr>
          <w:rFonts w:ascii="Sylfaen" w:hAnsi="Sylfaen"/>
          <w:sz w:val="18"/>
          <w:szCs w:val="18"/>
        </w:rPr>
      </w:pPr>
    </w:p>
  </w:footnote>
  <w:footnote w:id="5">
    <w:p w:rsidR="0079708B" w:rsidRPr="00A31673" w:rsidRDefault="0079708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79708B" w:rsidRPr="00DE7706" w:rsidRDefault="0079708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7">
    <w:p w:rsidR="0079708B" w:rsidRPr="00810F23" w:rsidRDefault="0079708B" w:rsidP="00A41F94">
      <w:pPr>
        <w:pStyle w:val="af2"/>
        <w:rPr>
          <w:rFonts w:ascii="Times New Roman" w:hAnsi="Times New Roman"/>
        </w:rPr>
      </w:pPr>
      <w:r>
        <w:rPr>
          <w:rStyle w:val="af6"/>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79708B" w:rsidRPr="005F2C25" w:rsidRDefault="0079708B">
      <w:pPr>
        <w:pStyle w:val="af2"/>
        <w:rPr>
          <w:rFonts w:ascii="Times New Roman" w:hAnsi="Times New Roman"/>
        </w:rPr>
      </w:pPr>
    </w:p>
  </w:footnote>
  <w:footnote w:id="8">
    <w:p w:rsidR="0079708B" w:rsidRDefault="0079708B"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79708B" w:rsidRDefault="0079708B" w:rsidP="006B3E56">
      <w:pPr>
        <w:pStyle w:val="af2"/>
        <w:rPr>
          <w:rFonts w:asciiTheme="minorHAnsi" w:hAnsiTheme="minorHAnsi"/>
          <w:lang w:val="af-ZA"/>
        </w:rPr>
      </w:pPr>
    </w:p>
  </w:footnote>
  <w:footnote w:id="9">
    <w:p w:rsidR="0079708B" w:rsidRPr="00990559" w:rsidRDefault="0079708B">
      <w:pPr>
        <w:pStyle w:val="af2"/>
        <w:rPr>
          <w:rFonts w:ascii="Sylfaen" w:hAnsi="Sylfaen"/>
          <w:lang w:val="hy-AM"/>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0">
    <w:p w:rsidR="0079708B" w:rsidRPr="00D3436F" w:rsidRDefault="0079708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79708B" w:rsidRPr="00D3436F" w:rsidRDefault="0079708B">
      <w:pPr>
        <w:pStyle w:val="af2"/>
        <w:rPr>
          <w:lang w:val="es-ES"/>
        </w:rPr>
      </w:pPr>
    </w:p>
  </w:footnote>
  <w:footnote w:id="11">
    <w:p w:rsidR="00540358" w:rsidRPr="008842CE" w:rsidRDefault="00540358" w:rsidP="00540358">
      <w:pPr>
        <w:pStyle w:val="af2"/>
        <w:jc w:val="both"/>
      </w:pPr>
    </w:p>
  </w:footnote>
  <w:footnote w:id="12">
    <w:p w:rsidR="00540358" w:rsidRPr="008842CE" w:rsidRDefault="00540358" w:rsidP="00540358">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540358" w:rsidRPr="008842CE" w:rsidRDefault="00540358" w:rsidP="00540358">
      <w:pPr>
        <w:pStyle w:val="af2"/>
        <w:jc w:val="both"/>
        <w:rPr>
          <w:rFonts w:ascii="GHEA Grapalat" w:hAnsi="GHEA Grapalat"/>
        </w:rPr>
      </w:pPr>
    </w:p>
  </w:footnote>
  <w:footnote w:id="13">
    <w:p w:rsidR="00540358" w:rsidRPr="008842CE" w:rsidRDefault="00540358" w:rsidP="00540358">
      <w:pPr>
        <w:pStyle w:val="af2"/>
        <w:jc w:val="both"/>
      </w:pPr>
    </w:p>
  </w:footnote>
  <w:footnote w:id="14">
    <w:p w:rsidR="0079708B" w:rsidRPr="00124BE9" w:rsidRDefault="0079708B" w:rsidP="00BB28C8">
      <w:pPr>
        <w:pStyle w:val="af2"/>
        <w:widowControl w:val="0"/>
        <w:jc w:val="both"/>
        <w:rPr>
          <w:rFonts w:ascii="GHEA Grapalat" w:hAnsi="GHEA Grapalat"/>
          <w:lang w:val="hy-AM"/>
        </w:rPr>
      </w:pPr>
      <w:r>
        <w:rPr>
          <w:rStyle w:val="af6"/>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79708B" w:rsidRPr="00124BE9" w:rsidRDefault="0079708B" w:rsidP="00BB28C8">
      <w:pPr>
        <w:pStyle w:val="af2"/>
        <w:widowControl w:val="0"/>
        <w:jc w:val="both"/>
        <w:rPr>
          <w:rFonts w:ascii="GHEA Grapalat" w:hAnsi="GHEA Grapalat"/>
          <w:lang w:val="hy-AM"/>
        </w:rPr>
      </w:pPr>
    </w:p>
  </w:footnote>
  <w:footnote w:id="15">
    <w:p w:rsidR="0079708B" w:rsidRPr="00124BE9" w:rsidRDefault="0079708B" w:rsidP="00BB28C8">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6">
    <w:p w:rsidR="0079708B" w:rsidRPr="00124BE9" w:rsidRDefault="0079708B" w:rsidP="00BB28C8">
      <w:pPr>
        <w:pStyle w:val="af2"/>
        <w:widowControl w:val="0"/>
        <w:jc w:val="both"/>
        <w:rPr>
          <w:rFonts w:ascii="GHEA Grapalat" w:hAnsi="GHEA Grapalat"/>
          <w:lang w:val="hy-AM"/>
        </w:rPr>
      </w:pPr>
      <w:r>
        <w:rPr>
          <w:rStyle w:val="af6"/>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79708B" w:rsidRPr="00124BE9" w:rsidRDefault="0079708B" w:rsidP="00BB28C8">
      <w:pPr>
        <w:pStyle w:val="af2"/>
        <w:widowControl w:val="0"/>
        <w:jc w:val="both"/>
        <w:rPr>
          <w:rFonts w:ascii="GHEA Grapalat" w:hAnsi="GHEA Grapalat"/>
          <w:lang w:val="hy-AM"/>
        </w:rPr>
      </w:pPr>
    </w:p>
  </w:footnote>
  <w:footnote w:id="17">
    <w:p w:rsidR="0079708B" w:rsidRPr="00124BE9" w:rsidRDefault="0079708B" w:rsidP="00BB28C8">
      <w:pPr>
        <w:pStyle w:val="af2"/>
        <w:widowControl w:val="0"/>
        <w:jc w:val="both"/>
        <w:rPr>
          <w:rFonts w:ascii="GHEA Grapalat" w:hAnsi="GHEA Grapalat"/>
          <w:lang w:val="hy-AM"/>
        </w:rPr>
      </w:pPr>
      <w:r>
        <w:rPr>
          <w:rStyle w:val="af6"/>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18">
    <w:p w:rsidR="0079708B" w:rsidRPr="00124BE9" w:rsidRDefault="0079708B" w:rsidP="00BB28C8">
      <w:pPr>
        <w:pStyle w:val="af2"/>
        <w:widowControl w:val="0"/>
        <w:jc w:val="both"/>
        <w:rPr>
          <w:rFonts w:ascii="GHEA Grapalat" w:hAnsi="GHEA Grapalat"/>
          <w:lang w:val="hy-AM"/>
        </w:rPr>
      </w:pPr>
      <w:r>
        <w:rPr>
          <w:rStyle w:val="af6"/>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19">
    <w:p w:rsidR="0079708B" w:rsidRPr="00AC7DC5" w:rsidRDefault="0079708B" w:rsidP="00BB28C8">
      <w:pPr>
        <w:pStyle w:val="af2"/>
        <w:jc w:val="both"/>
        <w:rPr>
          <w:rFonts w:ascii="GHEA Grapalat" w:hAnsi="GHEA Grapalat"/>
          <w:i/>
        </w:rPr>
      </w:pPr>
      <w:r>
        <w:rPr>
          <w:rStyle w:val="af6"/>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79708B" w:rsidRPr="00552088" w:rsidRDefault="0079708B" w:rsidP="00BB28C8">
      <w:pPr>
        <w:pStyle w:val="af2"/>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9708B" w:rsidRPr="004078D0" w:rsidRDefault="0079708B" w:rsidP="00BB28C8">
      <w:pPr>
        <w:pStyle w:val="af2"/>
        <w:widowControl w:val="0"/>
        <w:jc w:val="both"/>
        <w:rPr>
          <w:rFonts w:ascii="GHEA Grapalat" w:hAnsi="GHEA Grapalat"/>
          <w:sz w:val="2"/>
          <w:szCs w:val="2"/>
          <w:lang w:val="hy-AM"/>
        </w:rPr>
      </w:pPr>
    </w:p>
    <w:p w:rsidR="0079708B" w:rsidRPr="004078D0" w:rsidRDefault="0079708B" w:rsidP="00BB28C8">
      <w:pPr>
        <w:pStyle w:val="af2"/>
        <w:widowControl w:val="0"/>
        <w:jc w:val="both"/>
        <w:rPr>
          <w:rFonts w:ascii="GHEA Grapalat" w:hAnsi="GHEA Grapalat"/>
          <w:sz w:val="2"/>
          <w:szCs w:val="2"/>
          <w:lang w:val="hy-AM"/>
        </w:rPr>
      </w:pPr>
    </w:p>
  </w:footnote>
  <w:footnote w:id="20">
    <w:p w:rsidR="0079708B" w:rsidRPr="00124BE9" w:rsidRDefault="0079708B" w:rsidP="00BB28C8">
      <w:pPr>
        <w:pStyle w:val="af2"/>
        <w:widowControl w:val="0"/>
        <w:jc w:val="both"/>
        <w:rPr>
          <w:rFonts w:ascii="GHEA Grapalat" w:hAnsi="GHEA Grapalat"/>
          <w:lang w:val="hy-AM"/>
        </w:rPr>
      </w:pPr>
      <w:r>
        <w:rPr>
          <w:rStyle w:val="af6"/>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1">
    <w:p w:rsidR="0079708B" w:rsidRPr="00124BE9" w:rsidRDefault="0079708B" w:rsidP="00BB28C8">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2">
    <w:p w:rsidR="0079708B" w:rsidRPr="00124BE9" w:rsidRDefault="0079708B" w:rsidP="00BB28C8">
      <w:pPr>
        <w:pStyle w:val="af2"/>
        <w:widowControl w:val="0"/>
        <w:jc w:val="both"/>
        <w:rPr>
          <w:rFonts w:ascii="GHEA Grapalat" w:hAnsi="GHEA Grapalat"/>
          <w:lang w:val="hy-AM"/>
        </w:rPr>
      </w:pPr>
      <w:r>
        <w:rPr>
          <w:rStyle w:val="af6"/>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9708B" w:rsidRPr="001C4E24" w:rsidRDefault="0079708B" w:rsidP="00BB28C8">
      <w:pPr>
        <w:pStyle w:val="af2"/>
        <w:rPr>
          <w:lang w:val="hy-AM"/>
        </w:rPr>
      </w:pPr>
    </w:p>
  </w:footnote>
  <w:footnote w:id="23">
    <w:p w:rsidR="0079708B" w:rsidRPr="00124BE9" w:rsidRDefault="0079708B" w:rsidP="00BB28C8">
      <w:pPr>
        <w:pStyle w:val="af2"/>
        <w:widowControl w:val="0"/>
      </w:pPr>
    </w:p>
  </w:footnote>
  <w:footnote w:id="24">
    <w:p w:rsidR="0079708B" w:rsidRPr="00124BE9" w:rsidRDefault="0079708B"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w:t>
      </w:r>
    </w:p>
  </w:footnote>
  <w:footnote w:id="25">
    <w:p w:rsidR="0079708B" w:rsidRPr="00124BE9" w:rsidRDefault="0079708B"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6"/>
  </w:num>
  <w:num w:numId="3">
    <w:abstractNumId w:val="14"/>
  </w:num>
  <w:num w:numId="4">
    <w:abstractNumId w:val="10"/>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5"/>
  </w:num>
  <w:num w:numId="12">
    <w:abstractNumId w:val="21"/>
  </w:num>
  <w:num w:numId="13">
    <w:abstractNumId w:val="19"/>
  </w:num>
  <w:num w:numId="14">
    <w:abstractNumId w:val="7"/>
  </w:num>
  <w:num w:numId="15">
    <w:abstractNumId w:val="20"/>
  </w:num>
  <w:num w:numId="16">
    <w:abstractNumId w:val="9"/>
  </w:num>
  <w:num w:numId="17">
    <w:abstractNumId w:val="2"/>
  </w:num>
  <w:num w:numId="18">
    <w:abstractNumId w:val="0"/>
  </w:num>
  <w:num w:numId="19">
    <w:abstractNumId w:val="11"/>
  </w:num>
  <w:num w:numId="20">
    <w:abstractNumId w:val="1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13"/>
  </w:num>
  <w:num w:numId="25">
    <w:abstractNumId w:val="15"/>
  </w:num>
  <w:num w:numId="26">
    <w:abstractNumId w:val="8"/>
  </w:num>
  <w:num w:numId="27">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299"/>
    <w:rsid w:val="000033BC"/>
    <w:rsid w:val="00003DF0"/>
    <w:rsid w:val="00003E74"/>
    <w:rsid w:val="000058CF"/>
    <w:rsid w:val="00005D30"/>
    <w:rsid w:val="0000622A"/>
    <w:rsid w:val="00006A31"/>
    <w:rsid w:val="000076A1"/>
    <w:rsid w:val="0000776B"/>
    <w:rsid w:val="00010ECA"/>
    <w:rsid w:val="00011CB9"/>
    <w:rsid w:val="00012347"/>
    <w:rsid w:val="00012E2C"/>
    <w:rsid w:val="00013093"/>
    <w:rsid w:val="000132F3"/>
    <w:rsid w:val="00013C24"/>
    <w:rsid w:val="00016653"/>
    <w:rsid w:val="00016BE9"/>
    <w:rsid w:val="00016DFB"/>
    <w:rsid w:val="00016E99"/>
    <w:rsid w:val="000170E8"/>
    <w:rsid w:val="00017484"/>
    <w:rsid w:val="000209D3"/>
    <w:rsid w:val="00020B2E"/>
    <w:rsid w:val="00020C83"/>
    <w:rsid w:val="00021C2E"/>
    <w:rsid w:val="00023384"/>
    <w:rsid w:val="000238FE"/>
    <w:rsid w:val="00023B6C"/>
    <w:rsid w:val="00023F8F"/>
    <w:rsid w:val="000246E6"/>
    <w:rsid w:val="00025353"/>
    <w:rsid w:val="00025A85"/>
    <w:rsid w:val="00026351"/>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78B"/>
    <w:rsid w:val="00042BD4"/>
    <w:rsid w:val="00042FC8"/>
    <w:rsid w:val="00043225"/>
    <w:rsid w:val="0004387F"/>
    <w:rsid w:val="00046BAC"/>
    <w:rsid w:val="000473EF"/>
    <w:rsid w:val="00051490"/>
    <w:rsid w:val="00051B7F"/>
    <w:rsid w:val="00052084"/>
    <w:rsid w:val="000523EE"/>
    <w:rsid w:val="000537FF"/>
    <w:rsid w:val="00053BFB"/>
    <w:rsid w:val="000540F1"/>
    <w:rsid w:val="000550DA"/>
    <w:rsid w:val="00055129"/>
    <w:rsid w:val="00055195"/>
    <w:rsid w:val="00055CC2"/>
    <w:rsid w:val="00056516"/>
    <w:rsid w:val="00056AB4"/>
    <w:rsid w:val="00057264"/>
    <w:rsid w:val="000604CF"/>
    <w:rsid w:val="00060DB0"/>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11C1"/>
    <w:rsid w:val="000814B8"/>
    <w:rsid w:val="00081E7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59E"/>
    <w:rsid w:val="000A37CE"/>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73F"/>
    <w:rsid w:val="000D2D8A"/>
    <w:rsid w:val="000D3188"/>
    <w:rsid w:val="000D34C8"/>
    <w:rsid w:val="000D3B6D"/>
    <w:rsid w:val="000D4471"/>
    <w:rsid w:val="000D48B6"/>
    <w:rsid w:val="000D56C5"/>
    <w:rsid w:val="000D5766"/>
    <w:rsid w:val="000D590A"/>
    <w:rsid w:val="000D6018"/>
    <w:rsid w:val="000D6A89"/>
    <w:rsid w:val="000D6C21"/>
    <w:rsid w:val="000D701E"/>
    <w:rsid w:val="000D77C1"/>
    <w:rsid w:val="000E1C31"/>
    <w:rsid w:val="000E21F2"/>
    <w:rsid w:val="000E2427"/>
    <w:rsid w:val="000E267C"/>
    <w:rsid w:val="000E308B"/>
    <w:rsid w:val="000E3D1E"/>
    <w:rsid w:val="000E3F9A"/>
    <w:rsid w:val="000E4039"/>
    <w:rsid w:val="000E426E"/>
    <w:rsid w:val="000E4C35"/>
    <w:rsid w:val="000E5A91"/>
    <w:rsid w:val="000E5C19"/>
    <w:rsid w:val="000E612D"/>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519D"/>
    <w:rsid w:val="00106365"/>
    <w:rsid w:val="00106D44"/>
    <w:rsid w:val="00106DEE"/>
    <w:rsid w:val="00110534"/>
    <w:rsid w:val="00110D13"/>
    <w:rsid w:val="00111FFB"/>
    <w:rsid w:val="0011340E"/>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A7E"/>
    <w:rsid w:val="00142496"/>
    <w:rsid w:val="001439BD"/>
    <w:rsid w:val="00143BD7"/>
    <w:rsid w:val="00143E8C"/>
    <w:rsid w:val="0014472E"/>
    <w:rsid w:val="00144E38"/>
    <w:rsid w:val="00144F7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5E34"/>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47D2"/>
    <w:rsid w:val="00164BBC"/>
    <w:rsid w:val="0016519F"/>
    <w:rsid w:val="00165A51"/>
    <w:rsid w:val="00166832"/>
    <w:rsid w:val="001679A6"/>
    <w:rsid w:val="00171E80"/>
    <w:rsid w:val="001723D6"/>
    <w:rsid w:val="001724D7"/>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C2"/>
    <w:rsid w:val="001B1C67"/>
    <w:rsid w:val="001B1FC4"/>
    <w:rsid w:val="001B23C6"/>
    <w:rsid w:val="001B32D9"/>
    <w:rsid w:val="001B37D2"/>
    <w:rsid w:val="001B45A9"/>
    <w:rsid w:val="001B478E"/>
    <w:rsid w:val="001B6FCF"/>
    <w:rsid w:val="001C0295"/>
    <w:rsid w:val="001C07C6"/>
    <w:rsid w:val="001C0849"/>
    <w:rsid w:val="001C1570"/>
    <w:rsid w:val="001C3D83"/>
    <w:rsid w:val="001C3F6C"/>
    <w:rsid w:val="001C6688"/>
    <w:rsid w:val="001C76F7"/>
    <w:rsid w:val="001D0249"/>
    <w:rsid w:val="001D0644"/>
    <w:rsid w:val="001D129F"/>
    <w:rsid w:val="001D1D00"/>
    <w:rsid w:val="001D2058"/>
    <w:rsid w:val="001D209D"/>
    <w:rsid w:val="001D2D62"/>
    <w:rsid w:val="001D5785"/>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3237"/>
    <w:rsid w:val="001F386B"/>
    <w:rsid w:val="001F3FAE"/>
    <w:rsid w:val="001F49BB"/>
    <w:rsid w:val="001F5834"/>
    <w:rsid w:val="001F5FDE"/>
    <w:rsid w:val="001F6578"/>
    <w:rsid w:val="001F760C"/>
    <w:rsid w:val="001F7821"/>
    <w:rsid w:val="001F7877"/>
    <w:rsid w:val="002001B7"/>
    <w:rsid w:val="002004DB"/>
    <w:rsid w:val="002017CB"/>
    <w:rsid w:val="00201DA0"/>
    <w:rsid w:val="00201F2E"/>
    <w:rsid w:val="00202F4D"/>
    <w:rsid w:val="002032CE"/>
    <w:rsid w:val="0020390F"/>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ACB"/>
    <w:rsid w:val="00220C7C"/>
    <w:rsid w:val="002218FE"/>
    <w:rsid w:val="00221C7B"/>
    <w:rsid w:val="0022247D"/>
    <w:rsid w:val="0022385D"/>
    <w:rsid w:val="002238C1"/>
    <w:rsid w:val="002240AB"/>
    <w:rsid w:val="0022457E"/>
    <w:rsid w:val="002250D8"/>
    <w:rsid w:val="0022515E"/>
    <w:rsid w:val="002252CD"/>
    <w:rsid w:val="00226168"/>
    <w:rsid w:val="00226412"/>
    <w:rsid w:val="00226C9A"/>
    <w:rsid w:val="002273AD"/>
    <w:rsid w:val="0022770A"/>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FC"/>
    <w:rsid w:val="00243E78"/>
    <w:rsid w:val="00244B38"/>
    <w:rsid w:val="00246C8C"/>
    <w:rsid w:val="0025145E"/>
    <w:rsid w:val="00251CF9"/>
    <w:rsid w:val="00252C9C"/>
    <w:rsid w:val="002542AE"/>
    <w:rsid w:val="00254A36"/>
    <w:rsid w:val="002554A3"/>
    <w:rsid w:val="002559B9"/>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4F9"/>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4F1A"/>
    <w:rsid w:val="00286CDB"/>
    <w:rsid w:val="0028726A"/>
    <w:rsid w:val="00291919"/>
    <w:rsid w:val="00291EFF"/>
    <w:rsid w:val="002925F5"/>
    <w:rsid w:val="002926D4"/>
    <w:rsid w:val="00293A25"/>
    <w:rsid w:val="00293A76"/>
    <w:rsid w:val="002941F2"/>
    <w:rsid w:val="00294BD5"/>
    <w:rsid w:val="00294F67"/>
    <w:rsid w:val="00294FFF"/>
    <w:rsid w:val="0029515A"/>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27F"/>
    <w:rsid w:val="002C6CF7"/>
    <w:rsid w:val="002C7037"/>
    <w:rsid w:val="002C74C9"/>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173C"/>
    <w:rsid w:val="002E30B8"/>
    <w:rsid w:val="002E3165"/>
    <w:rsid w:val="002E4305"/>
    <w:rsid w:val="002E477F"/>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C27"/>
    <w:rsid w:val="003141B6"/>
    <w:rsid w:val="00316381"/>
    <w:rsid w:val="003163A5"/>
    <w:rsid w:val="003169A4"/>
    <w:rsid w:val="00317BD2"/>
    <w:rsid w:val="0032067F"/>
    <w:rsid w:val="0032071C"/>
    <w:rsid w:val="00321A56"/>
    <w:rsid w:val="00321B20"/>
    <w:rsid w:val="003240F7"/>
    <w:rsid w:val="00325043"/>
    <w:rsid w:val="00325546"/>
    <w:rsid w:val="003259C5"/>
    <w:rsid w:val="00325CC0"/>
    <w:rsid w:val="00326507"/>
    <w:rsid w:val="003267C8"/>
    <w:rsid w:val="00327436"/>
    <w:rsid w:val="00331472"/>
    <w:rsid w:val="0033253D"/>
    <w:rsid w:val="00333314"/>
    <w:rsid w:val="00333B85"/>
    <w:rsid w:val="00334564"/>
    <w:rsid w:val="003347CE"/>
    <w:rsid w:val="0033571F"/>
    <w:rsid w:val="00335760"/>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87D"/>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AE7"/>
    <w:rsid w:val="003C5C5B"/>
    <w:rsid w:val="003C5E16"/>
    <w:rsid w:val="003C61D5"/>
    <w:rsid w:val="003C664F"/>
    <w:rsid w:val="003C670C"/>
    <w:rsid w:val="003C6A92"/>
    <w:rsid w:val="003C6F3A"/>
    <w:rsid w:val="003C7160"/>
    <w:rsid w:val="003D0075"/>
    <w:rsid w:val="003D0E3C"/>
    <w:rsid w:val="003D1153"/>
    <w:rsid w:val="003D14E9"/>
    <w:rsid w:val="003D1CF4"/>
    <w:rsid w:val="003D2146"/>
    <w:rsid w:val="003D2FE2"/>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FA4"/>
    <w:rsid w:val="003E7802"/>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0E5"/>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4E1F"/>
    <w:rsid w:val="00427CB1"/>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A47"/>
    <w:rsid w:val="004775ED"/>
    <w:rsid w:val="00477E9F"/>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0DC"/>
    <w:rsid w:val="004974D8"/>
    <w:rsid w:val="004A0302"/>
    <w:rsid w:val="004A0321"/>
    <w:rsid w:val="004A1734"/>
    <w:rsid w:val="004A1C5D"/>
    <w:rsid w:val="004A3051"/>
    <w:rsid w:val="004A329D"/>
    <w:rsid w:val="004A51CE"/>
    <w:rsid w:val="004A6204"/>
    <w:rsid w:val="004A712A"/>
    <w:rsid w:val="004A7722"/>
    <w:rsid w:val="004A798D"/>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B69"/>
    <w:rsid w:val="004C17D2"/>
    <w:rsid w:val="004C1D9B"/>
    <w:rsid w:val="004C217A"/>
    <w:rsid w:val="004C3803"/>
    <w:rsid w:val="004C5C21"/>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32A"/>
    <w:rsid w:val="004E144F"/>
    <w:rsid w:val="004E1503"/>
    <w:rsid w:val="004E1977"/>
    <w:rsid w:val="004E1B0A"/>
    <w:rsid w:val="004E1C69"/>
    <w:rsid w:val="004E1C8E"/>
    <w:rsid w:val="004E1CDD"/>
    <w:rsid w:val="004E27C5"/>
    <w:rsid w:val="004E2FC6"/>
    <w:rsid w:val="004E442C"/>
    <w:rsid w:val="004E54F5"/>
    <w:rsid w:val="004E5843"/>
    <w:rsid w:val="004E6A12"/>
    <w:rsid w:val="004E6E9A"/>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40"/>
    <w:rsid w:val="005024D2"/>
    <w:rsid w:val="00503288"/>
    <w:rsid w:val="00503BFB"/>
    <w:rsid w:val="00504133"/>
    <w:rsid w:val="00506832"/>
    <w:rsid w:val="00507C60"/>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358"/>
    <w:rsid w:val="00540468"/>
    <w:rsid w:val="0054054D"/>
    <w:rsid w:val="005409F4"/>
    <w:rsid w:val="00540D68"/>
    <w:rsid w:val="00541313"/>
    <w:rsid w:val="00541390"/>
    <w:rsid w:val="00541A22"/>
    <w:rsid w:val="005422AF"/>
    <w:rsid w:val="00542491"/>
    <w:rsid w:val="00543262"/>
    <w:rsid w:val="00543BAE"/>
    <w:rsid w:val="00544728"/>
    <w:rsid w:val="00544D9F"/>
    <w:rsid w:val="005457B4"/>
    <w:rsid w:val="00545F4E"/>
    <w:rsid w:val="005473A5"/>
    <w:rsid w:val="0054752B"/>
    <w:rsid w:val="005500CE"/>
    <w:rsid w:val="00550A62"/>
    <w:rsid w:val="005525A4"/>
    <w:rsid w:val="00552934"/>
    <w:rsid w:val="00552D6E"/>
    <w:rsid w:val="00553DFD"/>
    <w:rsid w:val="005544AC"/>
    <w:rsid w:val="0055623A"/>
    <w:rsid w:val="005563D9"/>
    <w:rsid w:val="00557E3D"/>
    <w:rsid w:val="00560F47"/>
    <w:rsid w:val="00561817"/>
    <w:rsid w:val="00561AD9"/>
    <w:rsid w:val="00562EB1"/>
    <w:rsid w:val="0056331A"/>
    <w:rsid w:val="00563671"/>
    <w:rsid w:val="005639B0"/>
    <w:rsid w:val="005646FC"/>
    <w:rsid w:val="0056625A"/>
    <w:rsid w:val="00567040"/>
    <w:rsid w:val="00567893"/>
    <w:rsid w:val="005716B8"/>
    <w:rsid w:val="00571702"/>
    <w:rsid w:val="00571F29"/>
    <w:rsid w:val="005739AB"/>
    <w:rsid w:val="005744FC"/>
    <w:rsid w:val="00574CC8"/>
    <w:rsid w:val="005757D1"/>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98A"/>
    <w:rsid w:val="005B6B3E"/>
    <w:rsid w:val="005B6B51"/>
    <w:rsid w:val="005B6DCF"/>
    <w:rsid w:val="005B6F10"/>
    <w:rsid w:val="005C0666"/>
    <w:rsid w:val="005C0D39"/>
    <w:rsid w:val="005C1BF7"/>
    <w:rsid w:val="005C1C00"/>
    <w:rsid w:val="005C1C99"/>
    <w:rsid w:val="005C20A6"/>
    <w:rsid w:val="005C3733"/>
    <w:rsid w:val="005C4C12"/>
    <w:rsid w:val="005C6159"/>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53F2"/>
    <w:rsid w:val="005F581A"/>
    <w:rsid w:val="005F7C1D"/>
    <w:rsid w:val="0060526C"/>
    <w:rsid w:val="0060591F"/>
    <w:rsid w:val="00606328"/>
    <w:rsid w:val="0060652B"/>
    <w:rsid w:val="00606B84"/>
    <w:rsid w:val="00607120"/>
    <w:rsid w:val="00607F7B"/>
    <w:rsid w:val="006105DA"/>
    <w:rsid w:val="00611998"/>
    <w:rsid w:val="00611BAA"/>
    <w:rsid w:val="006132ED"/>
    <w:rsid w:val="00614934"/>
    <w:rsid w:val="0061522D"/>
    <w:rsid w:val="006154C5"/>
    <w:rsid w:val="00615570"/>
    <w:rsid w:val="00615B35"/>
    <w:rsid w:val="00617764"/>
    <w:rsid w:val="00617A6E"/>
    <w:rsid w:val="00621255"/>
    <w:rsid w:val="00621D3B"/>
    <w:rsid w:val="006220CA"/>
    <w:rsid w:val="006237BD"/>
    <w:rsid w:val="006237DE"/>
    <w:rsid w:val="00623998"/>
    <w:rsid w:val="00623F24"/>
    <w:rsid w:val="00624EC1"/>
    <w:rsid w:val="00625529"/>
    <w:rsid w:val="0062795D"/>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5A9"/>
    <w:rsid w:val="00636A8E"/>
    <w:rsid w:val="006371D0"/>
    <w:rsid w:val="00637856"/>
    <w:rsid w:val="00637DAB"/>
    <w:rsid w:val="006417C7"/>
    <w:rsid w:val="00642172"/>
    <w:rsid w:val="006422E0"/>
    <w:rsid w:val="00642EFE"/>
    <w:rsid w:val="0064473D"/>
    <w:rsid w:val="00644850"/>
    <w:rsid w:val="00644CE2"/>
    <w:rsid w:val="00645866"/>
    <w:rsid w:val="00650073"/>
    <w:rsid w:val="00650458"/>
    <w:rsid w:val="006505D2"/>
    <w:rsid w:val="0065124D"/>
    <w:rsid w:val="00651408"/>
    <w:rsid w:val="006519EF"/>
    <w:rsid w:val="00651E02"/>
    <w:rsid w:val="006521E5"/>
    <w:rsid w:val="00654A51"/>
    <w:rsid w:val="00654ADD"/>
    <w:rsid w:val="00654B3F"/>
    <w:rsid w:val="00655E71"/>
    <w:rsid w:val="00655EBD"/>
    <w:rsid w:val="00660138"/>
    <w:rsid w:val="006607D5"/>
    <w:rsid w:val="006608AD"/>
    <w:rsid w:val="00661E7D"/>
    <w:rsid w:val="00662165"/>
    <w:rsid w:val="00662623"/>
    <w:rsid w:val="00662E0A"/>
    <w:rsid w:val="0066349B"/>
    <w:rsid w:val="006650C4"/>
    <w:rsid w:val="00665120"/>
    <w:rsid w:val="006657A3"/>
    <w:rsid w:val="006657EE"/>
    <w:rsid w:val="0066621D"/>
    <w:rsid w:val="006672E6"/>
    <w:rsid w:val="00667A56"/>
    <w:rsid w:val="00667C83"/>
    <w:rsid w:val="0067066B"/>
    <w:rsid w:val="0067102D"/>
    <w:rsid w:val="00671A82"/>
    <w:rsid w:val="0067389F"/>
    <w:rsid w:val="00673BD3"/>
    <w:rsid w:val="00673D0A"/>
    <w:rsid w:val="00674E7A"/>
    <w:rsid w:val="00675740"/>
    <w:rsid w:val="0067579A"/>
    <w:rsid w:val="00676178"/>
    <w:rsid w:val="00677658"/>
    <w:rsid w:val="00681F45"/>
    <w:rsid w:val="00682E8D"/>
    <w:rsid w:val="00682F00"/>
    <w:rsid w:val="00685962"/>
    <w:rsid w:val="00685A30"/>
    <w:rsid w:val="00685C48"/>
    <w:rsid w:val="00687E34"/>
    <w:rsid w:val="006906E8"/>
    <w:rsid w:val="00691009"/>
    <w:rsid w:val="006912BB"/>
    <w:rsid w:val="00692C09"/>
    <w:rsid w:val="00692FA3"/>
    <w:rsid w:val="00693101"/>
    <w:rsid w:val="00693C4E"/>
    <w:rsid w:val="006953B6"/>
    <w:rsid w:val="006968E8"/>
    <w:rsid w:val="006969F2"/>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E86"/>
    <w:rsid w:val="006B0116"/>
    <w:rsid w:val="006B0566"/>
    <w:rsid w:val="006B21D9"/>
    <w:rsid w:val="006B2F02"/>
    <w:rsid w:val="006B30BA"/>
    <w:rsid w:val="006B3AE3"/>
    <w:rsid w:val="006B3B3D"/>
    <w:rsid w:val="006B3E56"/>
    <w:rsid w:val="006B3E66"/>
    <w:rsid w:val="006B4238"/>
    <w:rsid w:val="006B4942"/>
    <w:rsid w:val="006B50F3"/>
    <w:rsid w:val="006B5588"/>
    <w:rsid w:val="006B572D"/>
    <w:rsid w:val="006B5849"/>
    <w:rsid w:val="006B5893"/>
    <w:rsid w:val="006B6337"/>
    <w:rsid w:val="006B6951"/>
    <w:rsid w:val="006C08B6"/>
    <w:rsid w:val="006C1293"/>
    <w:rsid w:val="006C12EC"/>
    <w:rsid w:val="006C1D25"/>
    <w:rsid w:val="006C229E"/>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38F2"/>
    <w:rsid w:val="006D4448"/>
    <w:rsid w:val="006D4E1D"/>
    <w:rsid w:val="006D5516"/>
    <w:rsid w:val="006D6150"/>
    <w:rsid w:val="006D7219"/>
    <w:rsid w:val="006E0048"/>
    <w:rsid w:val="006E15CD"/>
    <w:rsid w:val="006E1E8F"/>
    <w:rsid w:val="006E35A0"/>
    <w:rsid w:val="006E49D7"/>
    <w:rsid w:val="006E50E4"/>
    <w:rsid w:val="006E5601"/>
    <w:rsid w:val="006E5904"/>
    <w:rsid w:val="006E5CC5"/>
    <w:rsid w:val="006E6903"/>
    <w:rsid w:val="006E6981"/>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6413"/>
    <w:rsid w:val="006F69A0"/>
    <w:rsid w:val="00700C81"/>
    <w:rsid w:val="00701157"/>
    <w:rsid w:val="007014DE"/>
    <w:rsid w:val="007017E0"/>
    <w:rsid w:val="007019EA"/>
    <w:rsid w:val="0070222E"/>
    <w:rsid w:val="00702A06"/>
    <w:rsid w:val="007032AC"/>
    <w:rsid w:val="007035C9"/>
    <w:rsid w:val="00704898"/>
    <w:rsid w:val="00705492"/>
    <w:rsid w:val="00705706"/>
    <w:rsid w:val="007072C5"/>
    <w:rsid w:val="0070731F"/>
    <w:rsid w:val="00707B86"/>
    <w:rsid w:val="00712311"/>
    <w:rsid w:val="00712DB8"/>
    <w:rsid w:val="007131F4"/>
    <w:rsid w:val="00713746"/>
    <w:rsid w:val="00713F65"/>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0989"/>
    <w:rsid w:val="00731BD1"/>
    <w:rsid w:val="00731D26"/>
    <w:rsid w:val="00735365"/>
    <w:rsid w:val="00736959"/>
    <w:rsid w:val="00736A43"/>
    <w:rsid w:val="00737986"/>
    <w:rsid w:val="00737B2F"/>
    <w:rsid w:val="00737CF6"/>
    <w:rsid w:val="00737D8E"/>
    <w:rsid w:val="00740919"/>
    <w:rsid w:val="00740EF5"/>
    <w:rsid w:val="007418C1"/>
    <w:rsid w:val="00741ACC"/>
    <w:rsid w:val="00741D11"/>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1E6"/>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783"/>
    <w:rsid w:val="00764AAD"/>
    <w:rsid w:val="007667CA"/>
    <w:rsid w:val="0076763C"/>
    <w:rsid w:val="00767AD3"/>
    <w:rsid w:val="00767B04"/>
    <w:rsid w:val="007706D9"/>
    <w:rsid w:val="00770B03"/>
    <w:rsid w:val="00771A24"/>
    <w:rsid w:val="00771A7D"/>
    <w:rsid w:val="00771C0F"/>
    <w:rsid w:val="00771DCB"/>
    <w:rsid w:val="00772280"/>
    <w:rsid w:val="007723F7"/>
    <w:rsid w:val="00772F69"/>
    <w:rsid w:val="00773485"/>
    <w:rsid w:val="0077364F"/>
    <w:rsid w:val="00773841"/>
    <w:rsid w:val="007739D9"/>
    <w:rsid w:val="00773BD2"/>
    <w:rsid w:val="00773E7C"/>
    <w:rsid w:val="00774C67"/>
    <w:rsid w:val="0077504D"/>
    <w:rsid w:val="00775FAF"/>
    <w:rsid w:val="00776E6C"/>
    <w:rsid w:val="007779AB"/>
    <w:rsid w:val="00777A65"/>
    <w:rsid w:val="00780D44"/>
    <w:rsid w:val="007811AE"/>
    <w:rsid w:val="007813EB"/>
    <w:rsid w:val="00781688"/>
    <w:rsid w:val="007827C7"/>
    <w:rsid w:val="00782D3C"/>
    <w:rsid w:val="00782D60"/>
    <w:rsid w:val="0078387F"/>
    <w:rsid w:val="007839E7"/>
    <w:rsid w:val="00784CB7"/>
    <w:rsid w:val="007854B2"/>
    <w:rsid w:val="00786A78"/>
    <w:rsid w:val="00786EB3"/>
    <w:rsid w:val="007874CB"/>
    <w:rsid w:val="0078774A"/>
    <w:rsid w:val="00790715"/>
    <w:rsid w:val="00791764"/>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9708B"/>
    <w:rsid w:val="007A12AE"/>
    <w:rsid w:val="007A16FB"/>
    <w:rsid w:val="007A2020"/>
    <w:rsid w:val="007A2E03"/>
    <w:rsid w:val="007A2FC9"/>
    <w:rsid w:val="007A3487"/>
    <w:rsid w:val="007A34A6"/>
    <w:rsid w:val="007A3EE6"/>
    <w:rsid w:val="007A40C1"/>
    <w:rsid w:val="007A4BB9"/>
    <w:rsid w:val="007A5F50"/>
    <w:rsid w:val="007A6841"/>
    <w:rsid w:val="007A7DEB"/>
    <w:rsid w:val="007B00E3"/>
    <w:rsid w:val="007B054B"/>
    <w:rsid w:val="007B0562"/>
    <w:rsid w:val="007B0CBD"/>
    <w:rsid w:val="007B188A"/>
    <w:rsid w:val="007B207A"/>
    <w:rsid w:val="007B2EA4"/>
    <w:rsid w:val="007B36E4"/>
    <w:rsid w:val="007B3F5F"/>
    <w:rsid w:val="007B6811"/>
    <w:rsid w:val="007C081F"/>
    <w:rsid w:val="007C0837"/>
    <w:rsid w:val="007C13B3"/>
    <w:rsid w:val="007C15C5"/>
    <w:rsid w:val="007C1825"/>
    <w:rsid w:val="007C1D08"/>
    <w:rsid w:val="007C26FB"/>
    <w:rsid w:val="007C274E"/>
    <w:rsid w:val="007C2A31"/>
    <w:rsid w:val="007C2DA0"/>
    <w:rsid w:val="007C2EE2"/>
    <w:rsid w:val="007C3D16"/>
    <w:rsid w:val="007C3FF3"/>
    <w:rsid w:val="007C4876"/>
    <w:rsid w:val="007C49D4"/>
    <w:rsid w:val="007C4E0B"/>
    <w:rsid w:val="007C55BD"/>
    <w:rsid w:val="007C5F44"/>
    <w:rsid w:val="007C6CF3"/>
    <w:rsid w:val="007C6F4D"/>
    <w:rsid w:val="007C7140"/>
    <w:rsid w:val="007D02FE"/>
    <w:rsid w:val="007D0927"/>
    <w:rsid w:val="007D0C96"/>
    <w:rsid w:val="007D1213"/>
    <w:rsid w:val="007D12B1"/>
    <w:rsid w:val="007D13EE"/>
    <w:rsid w:val="007D1692"/>
    <w:rsid w:val="007D2B56"/>
    <w:rsid w:val="007D3E45"/>
    <w:rsid w:val="007D4017"/>
    <w:rsid w:val="007D4470"/>
    <w:rsid w:val="007D4824"/>
    <w:rsid w:val="007D4E09"/>
    <w:rsid w:val="007D7074"/>
    <w:rsid w:val="007D716A"/>
    <w:rsid w:val="007D7707"/>
    <w:rsid w:val="007E009D"/>
    <w:rsid w:val="007E0E5F"/>
    <w:rsid w:val="007E0EA0"/>
    <w:rsid w:val="007E0EB8"/>
    <w:rsid w:val="007E15A7"/>
    <w:rsid w:val="007E238F"/>
    <w:rsid w:val="007E31D9"/>
    <w:rsid w:val="007E3AEE"/>
    <w:rsid w:val="007E400C"/>
    <w:rsid w:val="007E4355"/>
    <w:rsid w:val="007E439C"/>
    <w:rsid w:val="007E46FE"/>
    <w:rsid w:val="007E4B42"/>
    <w:rsid w:val="007E575A"/>
    <w:rsid w:val="007E6804"/>
    <w:rsid w:val="007E6E01"/>
    <w:rsid w:val="007F12DE"/>
    <w:rsid w:val="007F1314"/>
    <w:rsid w:val="007F1DE5"/>
    <w:rsid w:val="007F281F"/>
    <w:rsid w:val="007F3834"/>
    <w:rsid w:val="007F503F"/>
    <w:rsid w:val="007F50E2"/>
    <w:rsid w:val="007F535B"/>
    <w:rsid w:val="007F5A5F"/>
    <w:rsid w:val="007F662D"/>
    <w:rsid w:val="007F6722"/>
    <w:rsid w:val="00800643"/>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0F23"/>
    <w:rsid w:val="00811D16"/>
    <w:rsid w:val="00813F3D"/>
    <w:rsid w:val="00814DBD"/>
    <w:rsid w:val="0081568C"/>
    <w:rsid w:val="00816505"/>
    <w:rsid w:val="0081738C"/>
    <w:rsid w:val="00820257"/>
    <w:rsid w:val="0082102B"/>
    <w:rsid w:val="008218B4"/>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42E"/>
    <w:rsid w:val="00842193"/>
    <w:rsid w:val="00842CDF"/>
    <w:rsid w:val="008435A4"/>
    <w:rsid w:val="008435DB"/>
    <w:rsid w:val="00843892"/>
    <w:rsid w:val="00844434"/>
    <w:rsid w:val="0084469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2CB"/>
    <w:rsid w:val="0087175D"/>
    <w:rsid w:val="00871E55"/>
    <w:rsid w:val="0087222B"/>
    <w:rsid w:val="008730A8"/>
    <w:rsid w:val="00873162"/>
    <w:rsid w:val="0087341E"/>
    <w:rsid w:val="0087360C"/>
    <w:rsid w:val="00873A3C"/>
    <w:rsid w:val="00873D42"/>
    <w:rsid w:val="00873FE9"/>
    <w:rsid w:val="008743F2"/>
    <w:rsid w:val="00874EE2"/>
    <w:rsid w:val="00875F09"/>
    <w:rsid w:val="00876507"/>
    <w:rsid w:val="0087667F"/>
    <w:rsid w:val="008769B4"/>
    <w:rsid w:val="00876D7D"/>
    <w:rsid w:val="008777E0"/>
    <w:rsid w:val="00877B26"/>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1233"/>
    <w:rsid w:val="008B12AF"/>
    <w:rsid w:val="008B1605"/>
    <w:rsid w:val="008B1F31"/>
    <w:rsid w:val="008B4DB1"/>
    <w:rsid w:val="008B4FDA"/>
    <w:rsid w:val="008B56A4"/>
    <w:rsid w:val="008B73CD"/>
    <w:rsid w:val="008B7BE2"/>
    <w:rsid w:val="008C0EEA"/>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225"/>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5F1"/>
    <w:rsid w:val="00936DF5"/>
    <w:rsid w:val="0093713C"/>
    <w:rsid w:val="009374A0"/>
    <w:rsid w:val="00937B6A"/>
    <w:rsid w:val="00940C2A"/>
    <w:rsid w:val="009414B2"/>
    <w:rsid w:val="00941728"/>
    <w:rsid w:val="009418AC"/>
    <w:rsid w:val="00941924"/>
    <w:rsid w:val="00941E17"/>
    <w:rsid w:val="00944C2A"/>
    <w:rsid w:val="0094684E"/>
    <w:rsid w:val="009471C4"/>
    <w:rsid w:val="00947B00"/>
    <w:rsid w:val="00947D03"/>
    <w:rsid w:val="0095176C"/>
    <w:rsid w:val="0095199F"/>
    <w:rsid w:val="00951CE5"/>
    <w:rsid w:val="00952531"/>
    <w:rsid w:val="00952809"/>
    <w:rsid w:val="00952E6C"/>
    <w:rsid w:val="00953ADF"/>
    <w:rsid w:val="00953F12"/>
    <w:rsid w:val="00954425"/>
    <w:rsid w:val="009548D2"/>
    <w:rsid w:val="00954C8E"/>
    <w:rsid w:val="00955135"/>
    <w:rsid w:val="00955A1E"/>
    <w:rsid w:val="00955E87"/>
    <w:rsid w:val="00956D11"/>
    <w:rsid w:val="0096056E"/>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73C"/>
    <w:rsid w:val="009B18AF"/>
    <w:rsid w:val="009B3CA3"/>
    <w:rsid w:val="009B5889"/>
    <w:rsid w:val="009B58F7"/>
    <w:rsid w:val="009B5ED1"/>
    <w:rsid w:val="009B6191"/>
    <w:rsid w:val="009B6D58"/>
    <w:rsid w:val="009C0ABA"/>
    <w:rsid w:val="009C1A9A"/>
    <w:rsid w:val="009C1A9B"/>
    <w:rsid w:val="009C1D0F"/>
    <w:rsid w:val="009C3A21"/>
    <w:rsid w:val="009C3B73"/>
    <w:rsid w:val="009C3EC5"/>
    <w:rsid w:val="009C5A1D"/>
    <w:rsid w:val="009C5CB9"/>
    <w:rsid w:val="009C6103"/>
    <w:rsid w:val="009C7913"/>
    <w:rsid w:val="009D158E"/>
    <w:rsid w:val="009D2AE5"/>
    <w:rsid w:val="009D2ED7"/>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2AD"/>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8B1"/>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7070"/>
    <w:rsid w:val="00A4028C"/>
    <w:rsid w:val="00A40446"/>
    <w:rsid w:val="00A412F1"/>
    <w:rsid w:val="00A41F94"/>
    <w:rsid w:val="00A42E71"/>
    <w:rsid w:val="00A43166"/>
    <w:rsid w:val="00A4360B"/>
    <w:rsid w:val="00A43D3A"/>
    <w:rsid w:val="00A4426D"/>
    <w:rsid w:val="00A45471"/>
    <w:rsid w:val="00A45662"/>
    <w:rsid w:val="00A4566B"/>
    <w:rsid w:val="00A45946"/>
    <w:rsid w:val="00A45D0A"/>
    <w:rsid w:val="00A46F92"/>
    <w:rsid w:val="00A4729F"/>
    <w:rsid w:val="00A5050E"/>
    <w:rsid w:val="00A50C53"/>
    <w:rsid w:val="00A510FA"/>
    <w:rsid w:val="00A51D7C"/>
    <w:rsid w:val="00A52061"/>
    <w:rsid w:val="00A524AC"/>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F8E"/>
    <w:rsid w:val="00A6756D"/>
    <w:rsid w:val="00A677CD"/>
    <w:rsid w:val="00A67EAC"/>
    <w:rsid w:val="00A70355"/>
    <w:rsid w:val="00A7178B"/>
    <w:rsid w:val="00A71BBC"/>
    <w:rsid w:val="00A731B5"/>
    <w:rsid w:val="00A738F6"/>
    <w:rsid w:val="00A74478"/>
    <w:rsid w:val="00A747D4"/>
    <w:rsid w:val="00A74AC9"/>
    <w:rsid w:val="00A74B2F"/>
    <w:rsid w:val="00A74D0E"/>
    <w:rsid w:val="00A75242"/>
    <w:rsid w:val="00A7602C"/>
    <w:rsid w:val="00A76200"/>
    <w:rsid w:val="00A766CB"/>
    <w:rsid w:val="00A76C15"/>
    <w:rsid w:val="00A779D8"/>
    <w:rsid w:val="00A8081F"/>
    <w:rsid w:val="00A8134C"/>
    <w:rsid w:val="00A81620"/>
    <w:rsid w:val="00A81DD5"/>
    <w:rsid w:val="00A82156"/>
    <w:rsid w:val="00A8328A"/>
    <w:rsid w:val="00A86287"/>
    <w:rsid w:val="00A90E28"/>
    <w:rsid w:val="00A90FCD"/>
    <w:rsid w:val="00A921FF"/>
    <w:rsid w:val="00A934EA"/>
    <w:rsid w:val="00A93710"/>
    <w:rsid w:val="00A9488E"/>
    <w:rsid w:val="00A949E2"/>
    <w:rsid w:val="00A94A47"/>
    <w:rsid w:val="00A95C09"/>
    <w:rsid w:val="00A961A4"/>
    <w:rsid w:val="00A96293"/>
    <w:rsid w:val="00A96817"/>
    <w:rsid w:val="00A9694C"/>
    <w:rsid w:val="00A97676"/>
    <w:rsid w:val="00A97A4C"/>
    <w:rsid w:val="00AA03B6"/>
    <w:rsid w:val="00AA064A"/>
    <w:rsid w:val="00AA0AD8"/>
    <w:rsid w:val="00AA0E41"/>
    <w:rsid w:val="00AA0EBD"/>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B57"/>
    <w:rsid w:val="00AC3F2F"/>
    <w:rsid w:val="00AC4EAF"/>
    <w:rsid w:val="00AC5807"/>
    <w:rsid w:val="00AC6523"/>
    <w:rsid w:val="00AC6F53"/>
    <w:rsid w:val="00AC743C"/>
    <w:rsid w:val="00AC7A2E"/>
    <w:rsid w:val="00AD0591"/>
    <w:rsid w:val="00AD0BEB"/>
    <w:rsid w:val="00AD1066"/>
    <w:rsid w:val="00AD1BFE"/>
    <w:rsid w:val="00AD2081"/>
    <w:rsid w:val="00AD305B"/>
    <w:rsid w:val="00AD34C9"/>
    <w:rsid w:val="00AD522C"/>
    <w:rsid w:val="00AD5D68"/>
    <w:rsid w:val="00AD635B"/>
    <w:rsid w:val="00AD6738"/>
    <w:rsid w:val="00AD7B20"/>
    <w:rsid w:val="00AE00B8"/>
    <w:rsid w:val="00AE0514"/>
    <w:rsid w:val="00AE1606"/>
    <w:rsid w:val="00AE224E"/>
    <w:rsid w:val="00AE26C8"/>
    <w:rsid w:val="00AE3822"/>
    <w:rsid w:val="00AE3B58"/>
    <w:rsid w:val="00AE4008"/>
    <w:rsid w:val="00AE43E4"/>
    <w:rsid w:val="00AE52DD"/>
    <w:rsid w:val="00AE56B3"/>
    <w:rsid w:val="00AE679C"/>
    <w:rsid w:val="00AE6BBA"/>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55"/>
    <w:rsid w:val="00B16E83"/>
    <w:rsid w:val="00B1718B"/>
    <w:rsid w:val="00B176AF"/>
    <w:rsid w:val="00B17EB1"/>
    <w:rsid w:val="00B2066D"/>
    <w:rsid w:val="00B20FD7"/>
    <w:rsid w:val="00B21180"/>
    <w:rsid w:val="00B21689"/>
    <w:rsid w:val="00B217A5"/>
    <w:rsid w:val="00B217BB"/>
    <w:rsid w:val="00B225D5"/>
    <w:rsid w:val="00B2283B"/>
    <w:rsid w:val="00B25447"/>
    <w:rsid w:val="00B2561E"/>
    <w:rsid w:val="00B2572B"/>
    <w:rsid w:val="00B25FC4"/>
    <w:rsid w:val="00B2681D"/>
    <w:rsid w:val="00B2752E"/>
    <w:rsid w:val="00B30456"/>
    <w:rsid w:val="00B304E3"/>
    <w:rsid w:val="00B30994"/>
    <w:rsid w:val="00B32124"/>
    <w:rsid w:val="00B32C46"/>
    <w:rsid w:val="00B32D39"/>
    <w:rsid w:val="00B333DF"/>
    <w:rsid w:val="00B351F5"/>
    <w:rsid w:val="00B3612B"/>
    <w:rsid w:val="00B36765"/>
    <w:rsid w:val="00B369D8"/>
    <w:rsid w:val="00B37250"/>
    <w:rsid w:val="00B40233"/>
    <w:rsid w:val="00B413A8"/>
    <w:rsid w:val="00B41F31"/>
    <w:rsid w:val="00B425F0"/>
    <w:rsid w:val="00B4364F"/>
    <w:rsid w:val="00B4374E"/>
    <w:rsid w:val="00B43E45"/>
    <w:rsid w:val="00B4489A"/>
    <w:rsid w:val="00B44A67"/>
    <w:rsid w:val="00B45B39"/>
    <w:rsid w:val="00B46279"/>
    <w:rsid w:val="00B46D58"/>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540"/>
    <w:rsid w:val="00B716B0"/>
    <w:rsid w:val="00B71D73"/>
    <w:rsid w:val="00B71FA8"/>
    <w:rsid w:val="00B73AB8"/>
    <w:rsid w:val="00B73CEE"/>
    <w:rsid w:val="00B73DE0"/>
    <w:rsid w:val="00B744F6"/>
    <w:rsid w:val="00B74B63"/>
    <w:rsid w:val="00B74BB0"/>
    <w:rsid w:val="00B75687"/>
    <w:rsid w:val="00B81AD3"/>
    <w:rsid w:val="00B853BF"/>
    <w:rsid w:val="00B8636F"/>
    <w:rsid w:val="00B86BCB"/>
    <w:rsid w:val="00B86C5F"/>
    <w:rsid w:val="00B86F4C"/>
    <w:rsid w:val="00B90C52"/>
    <w:rsid w:val="00B9100A"/>
    <w:rsid w:val="00B925B0"/>
    <w:rsid w:val="00B92CA7"/>
    <w:rsid w:val="00B92CCA"/>
    <w:rsid w:val="00B932B8"/>
    <w:rsid w:val="00B93BE1"/>
    <w:rsid w:val="00B941D0"/>
    <w:rsid w:val="00B95FE0"/>
    <w:rsid w:val="00B96B73"/>
    <w:rsid w:val="00B975FA"/>
    <w:rsid w:val="00B9778A"/>
    <w:rsid w:val="00B9796D"/>
    <w:rsid w:val="00BA17C2"/>
    <w:rsid w:val="00BA20A5"/>
    <w:rsid w:val="00BA2853"/>
    <w:rsid w:val="00BA3554"/>
    <w:rsid w:val="00BA4929"/>
    <w:rsid w:val="00BA632C"/>
    <w:rsid w:val="00BA6E63"/>
    <w:rsid w:val="00BA6FB2"/>
    <w:rsid w:val="00BA7128"/>
    <w:rsid w:val="00BB0DF4"/>
    <w:rsid w:val="00BB1C9B"/>
    <w:rsid w:val="00BB28C8"/>
    <w:rsid w:val="00BB3575"/>
    <w:rsid w:val="00BB4ADD"/>
    <w:rsid w:val="00BB4CF3"/>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0BB"/>
    <w:rsid w:val="00BC5110"/>
    <w:rsid w:val="00BC54CA"/>
    <w:rsid w:val="00BC5D2F"/>
    <w:rsid w:val="00BC6807"/>
    <w:rsid w:val="00BC6E1C"/>
    <w:rsid w:val="00BC6EE1"/>
    <w:rsid w:val="00BC6FA9"/>
    <w:rsid w:val="00BC723A"/>
    <w:rsid w:val="00BC7F3F"/>
    <w:rsid w:val="00BD0588"/>
    <w:rsid w:val="00BD0D0A"/>
    <w:rsid w:val="00BD1509"/>
    <w:rsid w:val="00BD2920"/>
    <w:rsid w:val="00BD3389"/>
    <w:rsid w:val="00BD3B55"/>
    <w:rsid w:val="00BD4817"/>
    <w:rsid w:val="00BD4B37"/>
    <w:rsid w:val="00BD50E7"/>
    <w:rsid w:val="00BD572E"/>
    <w:rsid w:val="00BD5F94"/>
    <w:rsid w:val="00BD6BF7"/>
    <w:rsid w:val="00BD6E80"/>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C09"/>
    <w:rsid w:val="00BF1D90"/>
    <w:rsid w:val="00BF270F"/>
    <w:rsid w:val="00BF46D6"/>
    <w:rsid w:val="00BF4D4C"/>
    <w:rsid w:val="00BF4E90"/>
    <w:rsid w:val="00BF4FFD"/>
    <w:rsid w:val="00BF5421"/>
    <w:rsid w:val="00BF603D"/>
    <w:rsid w:val="00BF7253"/>
    <w:rsid w:val="00BF75CF"/>
    <w:rsid w:val="00BF762F"/>
    <w:rsid w:val="00BF79C6"/>
    <w:rsid w:val="00BF7B26"/>
    <w:rsid w:val="00C008F7"/>
    <w:rsid w:val="00C00E33"/>
    <w:rsid w:val="00C010D8"/>
    <w:rsid w:val="00C024D3"/>
    <w:rsid w:val="00C029B6"/>
    <w:rsid w:val="00C03431"/>
    <w:rsid w:val="00C0413D"/>
    <w:rsid w:val="00C04176"/>
    <w:rsid w:val="00C061D3"/>
    <w:rsid w:val="00C061DC"/>
    <w:rsid w:val="00C06409"/>
    <w:rsid w:val="00C06B3A"/>
    <w:rsid w:val="00C07046"/>
    <w:rsid w:val="00C07F24"/>
    <w:rsid w:val="00C108EE"/>
    <w:rsid w:val="00C122A6"/>
    <w:rsid w:val="00C132F1"/>
    <w:rsid w:val="00C13B79"/>
    <w:rsid w:val="00C14561"/>
    <w:rsid w:val="00C14F1A"/>
    <w:rsid w:val="00C156C3"/>
    <w:rsid w:val="00C15BC3"/>
    <w:rsid w:val="00C160FC"/>
    <w:rsid w:val="00C1616E"/>
    <w:rsid w:val="00C16602"/>
    <w:rsid w:val="00C16F3F"/>
    <w:rsid w:val="00C17414"/>
    <w:rsid w:val="00C207A1"/>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1168"/>
    <w:rsid w:val="00C42879"/>
    <w:rsid w:val="00C43213"/>
    <w:rsid w:val="00C43524"/>
    <w:rsid w:val="00C4358F"/>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76D67"/>
    <w:rsid w:val="00C8055A"/>
    <w:rsid w:val="00C806B2"/>
    <w:rsid w:val="00C807D9"/>
    <w:rsid w:val="00C80B25"/>
    <w:rsid w:val="00C81187"/>
    <w:rsid w:val="00C813A9"/>
    <w:rsid w:val="00C816CA"/>
    <w:rsid w:val="00C819E8"/>
    <w:rsid w:val="00C81FE2"/>
    <w:rsid w:val="00C82BD2"/>
    <w:rsid w:val="00C83D8F"/>
    <w:rsid w:val="00C84419"/>
    <w:rsid w:val="00C84FEA"/>
    <w:rsid w:val="00C85FFA"/>
    <w:rsid w:val="00C861E9"/>
    <w:rsid w:val="00C864DC"/>
    <w:rsid w:val="00C86AB3"/>
    <w:rsid w:val="00C86F9C"/>
    <w:rsid w:val="00C90796"/>
    <w:rsid w:val="00C9153B"/>
    <w:rsid w:val="00C91F69"/>
    <w:rsid w:val="00C94323"/>
    <w:rsid w:val="00C970BB"/>
    <w:rsid w:val="00C978AF"/>
    <w:rsid w:val="00CA0015"/>
    <w:rsid w:val="00CA0A33"/>
    <w:rsid w:val="00CA11F2"/>
    <w:rsid w:val="00CA169D"/>
    <w:rsid w:val="00CA1747"/>
    <w:rsid w:val="00CA1827"/>
    <w:rsid w:val="00CA1C11"/>
    <w:rsid w:val="00CA1F39"/>
    <w:rsid w:val="00CA2050"/>
    <w:rsid w:val="00CA2207"/>
    <w:rsid w:val="00CA2E3E"/>
    <w:rsid w:val="00CA4510"/>
    <w:rsid w:val="00CA485E"/>
    <w:rsid w:val="00CA4AB2"/>
    <w:rsid w:val="00CA5671"/>
    <w:rsid w:val="00CA590C"/>
    <w:rsid w:val="00CA5B8D"/>
    <w:rsid w:val="00CA5DD1"/>
    <w:rsid w:val="00CA6E6D"/>
    <w:rsid w:val="00CA770E"/>
    <w:rsid w:val="00CA7AA9"/>
    <w:rsid w:val="00CA7C54"/>
    <w:rsid w:val="00CB0129"/>
    <w:rsid w:val="00CB0217"/>
    <w:rsid w:val="00CB0901"/>
    <w:rsid w:val="00CB0A01"/>
    <w:rsid w:val="00CB1211"/>
    <w:rsid w:val="00CB1A0F"/>
    <w:rsid w:val="00CB35B7"/>
    <w:rsid w:val="00CB3CB1"/>
    <w:rsid w:val="00CB41AB"/>
    <w:rsid w:val="00CB4B5C"/>
    <w:rsid w:val="00CB4C1E"/>
    <w:rsid w:val="00CB5290"/>
    <w:rsid w:val="00CB5ED5"/>
    <w:rsid w:val="00CB68EF"/>
    <w:rsid w:val="00CB759C"/>
    <w:rsid w:val="00CB79A4"/>
    <w:rsid w:val="00CB7FB9"/>
    <w:rsid w:val="00CC0326"/>
    <w:rsid w:val="00CC0A8D"/>
    <w:rsid w:val="00CC3BAC"/>
    <w:rsid w:val="00CC518E"/>
    <w:rsid w:val="00CC6362"/>
    <w:rsid w:val="00CC69D0"/>
    <w:rsid w:val="00CC73F0"/>
    <w:rsid w:val="00CD01CC"/>
    <w:rsid w:val="00CD043A"/>
    <w:rsid w:val="00CD0B5F"/>
    <w:rsid w:val="00CD1E50"/>
    <w:rsid w:val="00CD2A3B"/>
    <w:rsid w:val="00CD306A"/>
    <w:rsid w:val="00CD3548"/>
    <w:rsid w:val="00CD4190"/>
    <w:rsid w:val="00CD435C"/>
    <w:rsid w:val="00CD4898"/>
    <w:rsid w:val="00CD6708"/>
    <w:rsid w:val="00CD6B60"/>
    <w:rsid w:val="00CD7A4F"/>
    <w:rsid w:val="00CE0D95"/>
    <w:rsid w:val="00CE10B2"/>
    <w:rsid w:val="00CE2264"/>
    <w:rsid w:val="00CE23B1"/>
    <w:rsid w:val="00CE48AA"/>
    <w:rsid w:val="00CE4D1D"/>
    <w:rsid w:val="00CE56FD"/>
    <w:rsid w:val="00CE5E70"/>
    <w:rsid w:val="00CE7B83"/>
    <w:rsid w:val="00CE7BF1"/>
    <w:rsid w:val="00CF0A8B"/>
    <w:rsid w:val="00CF0D0D"/>
    <w:rsid w:val="00CF1653"/>
    <w:rsid w:val="00CF1742"/>
    <w:rsid w:val="00CF2304"/>
    <w:rsid w:val="00CF2692"/>
    <w:rsid w:val="00CF34D0"/>
    <w:rsid w:val="00CF34DE"/>
    <w:rsid w:val="00CF3B1A"/>
    <w:rsid w:val="00CF4DF9"/>
    <w:rsid w:val="00CF7A4E"/>
    <w:rsid w:val="00D00401"/>
    <w:rsid w:val="00D0068C"/>
    <w:rsid w:val="00D008B5"/>
    <w:rsid w:val="00D00A61"/>
    <w:rsid w:val="00D00BED"/>
    <w:rsid w:val="00D00DA3"/>
    <w:rsid w:val="00D01B3C"/>
    <w:rsid w:val="00D0215D"/>
    <w:rsid w:val="00D026FE"/>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1E30"/>
    <w:rsid w:val="00D22464"/>
    <w:rsid w:val="00D22B3B"/>
    <w:rsid w:val="00D22CBB"/>
    <w:rsid w:val="00D23C17"/>
    <w:rsid w:val="00D23E36"/>
    <w:rsid w:val="00D24392"/>
    <w:rsid w:val="00D24BAD"/>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54E"/>
    <w:rsid w:val="00D46D5B"/>
    <w:rsid w:val="00D47316"/>
    <w:rsid w:val="00D47541"/>
    <w:rsid w:val="00D47A5B"/>
    <w:rsid w:val="00D47A9C"/>
    <w:rsid w:val="00D50690"/>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7FDE"/>
    <w:rsid w:val="00D70ABA"/>
    <w:rsid w:val="00D710BC"/>
    <w:rsid w:val="00D71259"/>
    <w:rsid w:val="00D727A6"/>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988"/>
    <w:rsid w:val="00D860D7"/>
    <w:rsid w:val="00D86538"/>
    <w:rsid w:val="00D867C2"/>
    <w:rsid w:val="00D867E0"/>
    <w:rsid w:val="00D873FE"/>
    <w:rsid w:val="00D875CB"/>
    <w:rsid w:val="00D877C5"/>
    <w:rsid w:val="00D90640"/>
    <w:rsid w:val="00D91C7E"/>
    <w:rsid w:val="00D927EB"/>
    <w:rsid w:val="00D95F89"/>
    <w:rsid w:val="00D970D2"/>
    <w:rsid w:val="00D976EB"/>
    <w:rsid w:val="00DA0948"/>
    <w:rsid w:val="00DA0A4E"/>
    <w:rsid w:val="00DA0F94"/>
    <w:rsid w:val="00DA0FDD"/>
    <w:rsid w:val="00DA1AF1"/>
    <w:rsid w:val="00DA2289"/>
    <w:rsid w:val="00DA2745"/>
    <w:rsid w:val="00DA3EA6"/>
    <w:rsid w:val="00DA3F9C"/>
    <w:rsid w:val="00DA41B1"/>
    <w:rsid w:val="00DA4643"/>
    <w:rsid w:val="00DA480A"/>
    <w:rsid w:val="00DA5D3D"/>
    <w:rsid w:val="00DA687B"/>
    <w:rsid w:val="00DA6C97"/>
    <w:rsid w:val="00DB01A7"/>
    <w:rsid w:val="00DB14F9"/>
    <w:rsid w:val="00DB2BCC"/>
    <w:rsid w:val="00DB3E17"/>
    <w:rsid w:val="00DB40C0"/>
    <w:rsid w:val="00DB41B7"/>
    <w:rsid w:val="00DB4273"/>
    <w:rsid w:val="00DB4CC7"/>
    <w:rsid w:val="00DB64C8"/>
    <w:rsid w:val="00DB6629"/>
    <w:rsid w:val="00DB6B7D"/>
    <w:rsid w:val="00DB6D02"/>
    <w:rsid w:val="00DB7289"/>
    <w:rsid w:val="00DC0D74"/>
    <w:rsid w:val="00DC14CE"/>
    <w:rsid w:val="00DC1B3F"/>
    <w:rsid w:val="00DC1D04"/>
    <w:rsid w:val="00DC30CC"/>
    <w:rsid w:val="00DC375D"/>
    <w:rsid w:val="00DC5332"/>
    <w:rsid w:val="00DC567F"/>
    <w:rsid w:val="00DC59F5"/>
    <w:rsid w:val="00DC619D"/>
    <w:rsid w:val="00DC64B5"/>
    <w:rsid w:val="00DC64D2"/>
    <w:rsid w:val="00DC6FEB"/>
    <w:rsid w:val="00DC769E"/>
    <w:rsid w:val="00DD0158"/>
    <w:rsid w:val="00DD0FED"/>
    <w:rsid w:val="00DD157D"/>
    <w:rsid w:val="00DD2498"/>
    <w:rsid w:val="00DD27B0"/>
    <w:rsid w:val="00DD322C"/>
    <w:rsid w:val="00DD3E3D"/>
    <w:rsid w:val="00DD41E4"/>
    <w:rsid w:val="00DD4F48"/>
    <w:rsid w:val="00DD51F0"/>
    <w:rsid w:val="00DD559B"/>
    <w:rsid w:val="00DD56AA"/>
    <w:rsid w:val="00DD5CF9"/>
    <w:rsid w:val="00DD66E7"/>
    <w:rsid w:val="00DD6FDA"/>
    <w:rsid w:val="00DE1323"/>
    <w:rsid w:val="00DE134D"/>
    <w:rsid w:val="00DE13D5"/>
    <w:rsid w:val="00DE1D22"/>
    <w:rsid w:val="00DE26E4"/>
    <w:rsid w:val="00DE3538"/>
    <w:rsid w:val="00DE3C28"/>
    <w:rsid w:val="00DE4E15"/>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AD1"/>
    <w:rsid w:val="00E01503"/>
    <w:rsid w:val="00E020C1"/>
    <w:rsid w:val="00E02449"/>
    <w:rsid w:val="00E02F60"/>
    <w:rsid w:val="00E040F0"/>
    <w:rsid w:val="00E042BC"/>
    <w:rsid w:val="00E04589"/>
    <w:rsid w:val="00E045AE"/>
    <w:rsid w:val="00E046C2"/>
    <w:rsid w:val="00E04FA9"/>
    <w:rsid w:val="00E05CF6"/>
    <w:rsid w:val="00E05F32"/>
    <w:rsid w:val="00E05FDF"/>
    <w:rsid w:val="00E06E9D"/>
    <w:rsid w:val="00E070E6"/>
    <w:rsid w:val="00E10031"/>
    <w:rsid w:val="00E10BB7"/>
    <w:rsid w:val="00E123CE"/>
    <w:rsid w:val="00E1385B"/>
    <w:rsid w:val="00E13BA4"/>
    <w:rsid w:val="00E13FD9"/>
    <w:rsid w:val="00E141C7"/>
    <w:rsid w:val="00E14672"/>
    <w:rsid w:val="00E161F1"/>
    <w:rsid w:val="00E17450"/>
    <w:rsid w:val="00E17B61"/>
    <w:rsid w:val="00E17B7F"/>
    <w:rsid w:val="00E20011"/>
    <w:rsid w:val="00E207EB"/>
    <w:rsid w:val="00E20B3E"/>
    <w:rsid w:val="00E20E95"/>
    <w:rsid w:val="00E21547"/>
    <w:rsid w:val="00E2217F"/>
    <w:rsid w:val="00E222A7"/>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D86"/>
    <w:rsid w:val="00E45007"/>
    <w:rsid w:val="00E45430"/>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4171"/>
    <w:rsid w:val="00E8425F"/>
    <w:rsid w:val="00E843C1"/>
    <w:rsid w:val="00E85A49"/>
    <w:rsid w:val="00E861BF"/>
    <w:rsid w:val="00E90E72"/>
    <w:rsid w:val="00E90FD0"/>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A85"/>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DF4"/>
    <w:rsid w:val="00EC1F84"/>
    <w:rsid w:val="00EC22F7"/>
    <w:rsid w:val="00EC2345"/>
    <w:rsid w:val="00EC2CDE"/>
    <w:rsid w:val="00EC362B"/>
    <w:rsid w:val="00EC400D"/>
    <w:rsid w:val="00EC4580"/>
    <w:rsid w:val="00EC5C41"/>
    <w:rsid w:val="00EC7188"/>
    <w:rsid w:val="00EC759E"/>
    <w:rsid w:val="00EC7897"/>
    <w:rsid w:val="00ED0338"/>
    <w:rsid w:val="00ED07B1"/>
    <w:rsid w:val="00ED0BF3"/>
    <w:rsid w:val="00ED0DE3"/>
    <w:rsid w:val="00ED1142"/>
    <w:rsid w:val="00ED1170"/>
    <w:rsid w:val="00ED2352"/>
    <w:rsid w:val="00ED2462"/>
    <w:rsid w:val="00ED3BA4"/>
    <w:rsid w:val="00ED4C1D"/>
    <w:rsid w:val="00ED4C54"/>
    <w:rsid w:val="00ED5972"/>
    <w:rsid w:val="00ED5A69"/>
    <w:rsid w:val="00ED5C1C"/>
    <w:rsid w:val="00ED6836"/>
    <w:rsid w:val="00ED6A38"/>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52E4"/>
    <w:rsid w:val="00EF548A"/>
    <w:rsid w:val="00EF6526"/>
    <w:rsid w:val="00EF7868"/>
    <w:rsid w:val="00F00565"/>
    <w:rsid w:val="00F005EE"/>
    <w:rsid w:val="00F00C96"/>
    <w:rsid w:val="00F01D1E"/>
    <w:rsid w:val="00F04430"/>
    <w:rsid w:val="00F04532"/>
    <w:rsid w:val="00F04AA1"/>
    <w:rsid w:val="00F04FC3"/>
    <w:rsid w:val="00F06F30"/>
    <w:rsid w:val="00F0759D"/>
    <w:rsid w:val="00F102AB"/>
    <w:rsid w:val="00F11794"/>
    <w:rsid w:val="00F11AC7"/>
    <w:rsid w:val="00F11D9C"/>
    <w:rsid w:val="00F11E5A"/>
    <w:rsid w:val="00F125C4"/>
    <w:rsid w:val="00F12D9A"/>
    <w:rsid w:val="00F12EAD"/>
    <w:rsid w:val="00F130E4"/>
    <w:rsid w:val="00F132A4"/>
    <w:rsid w:val="00F1389B"/>
    <w:rsid w:val="00F13B6F"/>
    <w:rsid w:val="00F13FFF"/>
    <w:rsid w:val="00F141E2"/>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6B08"/>
    <w:rsid w:val="00F274C5"/>
    <w:rsid w:val="00F27A50"/>
    <w:rsid w:val="00F32713"/>
    <w:rsid w:val="00F331AD"/>
    <w:rsid w:val="00F332DF"/>
    <w:rsid w:val="00F339E3"/>
    <w:rsid w:val="00F34417"/>
    <w:rsid w:val="00F36901"/>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53D"/>
    <w:rsid w:val="00F567E4"/>
    <w:rsid w:val="00F570C2"/>
    <w:rsid w:val="00F57E8E"/>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67B5"/>
    <w:rsid w:val="00F676CB"/>
    <w:rsid w:val="00F67946"/>
    <w:rsid w:val="00F67CD4"/>
    <w:rsid w:val="00F70E55"/>
    <w:rsid w:val="00F71F29"/>
    <w:rsid w:val="00F72026"/>
    <w:rsid w:val="00F7342A"/>
    <w:rsid w:val="00F73CAB"/>
    <w:rsid w:val="00F73D7F"/>
    <w:rsid w:val="00F743B3"/>
    <w:rsid w:val="00F7451F"/>
    <w:rsid w:val="00F7467F"/>
    <w:rsid w:val="00F74984"/>
    <w:rsid w:val="00F7541A"/>
    <w:rsid w:val="00F7609B"/>
    <w:rsid w:val="00F763EC"/>
    <w:rsid w:val="00F775CA"/>
    <w:rsid w:val="00F80761"/>
    <w:rsid w:val="00F81AFD"/>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1C03"/>
    <w:rsid w:val="00F9206A"/>
    <w:rsid w:val="00F92A53"/>
    <w:rsid w:val="00F92AC4"/>
    <w:rsid w:val="00F930CD"/>
    <w:rsid w:val="00F932ED"/>
    <w:rsid w:val="00F9371F"/>
    <w:rsid w:val="00F9448B"/>
    <w:rsid w:val="00F94C8F"/>
    <w:rsid w:val="00F954E8"/>
    <w:rsid w:val="00F95BB0"/>
    <w:rsid w:val="00F95E94"/>
    <w:rsid w:val="00F9620A"/>
    <w:rsid w:val="00F96993"/>
    <w:rsid w:val="00F9791A"/>
    <w:rsid w:val="00F97967"/>
    <w:rsid w:val="00F97D3E"/>
    <w:rsid w:val="00FA0498"/>
    <w:rsid w:val="00FA06DB"/>
    <w:rsid w:val="00FA0E41"/>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96C"/>
    <w:rsid w:val="00FC0FDC"/>
    <w:rsid w:val="00FC22F4"/>
    <w:rsid w:val="00FC283C"/>
    <w:rsid w:val="00FC2FB3"/>
    <w:rsid w:val="00FC4412"/>
    <w:rsid w:val="00FC45B9"/>
    <w:rsid w:val="00FC4B16"/>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996840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156002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7112170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8161790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620C-D79C-464C-9363-C4ACB6FD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67</Pages>
  <Words>16959</Words>
  <Characters>96670</Characters>
  <Application>Microsoft Office Word</Application>
  <DocSecurity>0</DocSecurity>
  <Lines>805</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komp</cp:lastModifiedBy>
  <cp:revision>984</cp:revision>
  <cp:lastPrinted>2018-02-16T07:12:00Z</cp:lastPrinted>
  <dcterms:created xsi:type="dcterms:W3CDTF">2019-10-28T07:04:00Z</dcterms:created>
  <dcterms:modified xsi:type="dcterms:W3CDTF">2019-12-05T14:48:00Z</dcterms:modified>
</cp:coreProperties>
</file>